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4962"/>
        <w:gridCol w:w="4394"/>
      </w:tblGrid>
      <w:tr w:rsidR="005F2806" w:rsidRPr="005F2806" w:rsidTr="005F2806">
        <w:trPr>
          <w:trHeight w:val="1258"/>
        </w:trPr>
        <w:tc>
          <w:tcPr>
            <w:tcW w:w="4962" w:type="dxa"/>
          </w:tcPr>
          <w:p w:rsidR="005F2806" w:rsidRPr="005F2806" w:rsidRDefault="005F2806" w:rsidP="005F2806">
            <w:pPr>
              <w:spacing w:after="0" w:line="240" w:lineRule="auto"/>
              <w:jc w:val="center"/>
              <w:rPr>
                <w:rFonts w:ascii="Times New Roman" w:hAnsi="Times New Roman" w:cs="Times New Roman"/>
                <w:sz w:val="28"/>
                <w:szCs w:val="28"/>
              </w:rPr>
            </w:pPr>
            <w:r w:rsidRPr="005F2806">
              <w:rPr>
                <w:rFonts w:ascii="Times New Roman" w:hAnsi="Times New Roman" w:cs="Times New Roman"/>
                <w:sz w:val="28"/>
                <w:szCs w:val="28"/>
              </w:rPr>
              <w:t xml:space="preserve">ĐẢNG ỦY KHỐI CÁC CƠ QUAN </w:t>
            </w:r>
          </w:p>
          <w:p w:rsidR="005F2806" w:rsidRPr="005F2806" w:rsidRDefault="005F2806" w:rsidP="005F2806">
            <w:pPr>
              <w:spacing w:after="0" w:line="240" w:lineRule="auto"/>
              <w:jc w:val="center"/>
              <w:rPr>
                <w:rFonts w:ascii="Times New Roman" w:hAnsi="Times New Roman" w:cs="Times New Roman"/>
                <w:sz w:val="28"/>
                <w:szCs w:val="28"/>
              </w:rPr>
            </w:pPr>
            <w:r w:rsidRPr="005F2806">
              <w:rPr>
                <w:rFonts w:ascii="Times New Roman" w:hAnsi="Times New Roman" w:cs="Times New Roman"/>
                <w:sz w:val="28"/>
                <w:szCs w:val="28"/>
              </w:rPr>
              <w:t>TỈNH PHÚ THỌ</w:t>
            </w:r>
          </w:p>
          <w:p w:rsidR="005F2806" w:rsidRPr="005F2806" w:rsidRDefault="005F2806" w:rsidP="005F2806">
            <w:pPr>
              <w:spacing w:after="0" w:line="240" w:lineRule="auto"/>
              <w:jc w:val="center"/>
              <w:rPr>
                <w:rFonts w:ascii="Times New Roman" w:hAnsi="Times New Roman" w:cs="Times New Roman"/>
                <w:b/>
                <w:sz w:val="28"/>
                <w:szCs w:val="28"/>
              </w:rPr>
            </w:pPr>
            <w:r w:rsidRPr="005F2806">
              <w:rPr>
                <w:rFonts w:ascii="Times New Roman" w:hAnsi="Times New Roman" w:cs="Times New Roman"/>
                <w:b/>
                <w:sz w:val="28"/>
                <w:szCs w:val="28"/>
              </w:rPr>
              <w:t>BAN TUYÊN GIÁO</w:t>
            </w:r>
          </w:p>
          <w:p w:rsidR="005F2806" w:rsidRPr="005F2806" w:rsidRDefault="005F2806" w:rsidP="005F2806">
            <w:pPr>
              <w:spacing w:after="0" w:line="240" w:lineRule="auto"/>
              <w:jc w:val="center"/>
              <w:rPr>
                <w:rFonts w:ascii="Times New Roman" w:hAnsi="Times New Roman" w:cs="Times New Roman"/>
                <w:b/>
                <w:sz w:val="28"/>
                <w:szCs w:val="28"/>
              </w:rPr>
            </w:pPr>
          </w:p>
          <w:p w:rsidR="005F2806" w:rsidRPr="005F2806" w:rsidRDefault="005F2806" w:rsidP="005F2806">
            <w:pPr>
              <w:spacing w:after="0" w:line="240" w:lineRule="auto"/>
              <w:jc w:val="center"/>
              <w:rPr>
                <w:rFonts w:ascii="Times New Roman" w:eastAsia="Arial Unicode MS" w:hAnsi="Times New Roman" w:cs="Times New Roman"/>
                <w:b/>
                <w:sz w:val="28"/>
                <w:szCs w:val="28"/>
                <w:lang w:eastAsia="zh-CN"/>
              </w:rPr>
            </w:pPr>
          </w:p>
        </w:tc>
        <w:tc>
          <w:tcPr>
            <w:tcW w:w="4394" w:type="dxa"/>
          </w:tcPr>
          <w:p w:rsidR="005F2806" w:rsidRPr="005F2806" w:rsidRDefault="005F2806" w:rsidP="005F2806">
            <w:pPr>
              <w:spacing w:after="0" w:line="240" w:lineRule="auto"/>
              <w:jc w:val="center"/>
              <w:rPr>
                <w:rFonts w:ascii="Times New Roman" w:eastAsia="Arial Unicode MS" w:hAnsi="Times New Roman" w:cs="Times New Roman"/>
                <w:sz w:val="28"/>
                <w:szCs w:val="28"/>
                <w:lang w:eastAsia="zh-CN"/>
              </w:rPr>
            </w:pPr>
            <w:r w:rsidRPr="005F2806">
              <w:rPr>
                <w:rFonts w:ascii="Times New Roman" w:hAnsi="Times New Roman" w:cs="Times New Roman"/>
                <w:b/>
                <w:sz w:val="28"/>
                <w:szCs w:val="28"/>
                <w:u w:val="single"/>
              </w:rPr>
              <w:t>ĐẢNG CỘNG SẢN VIỆT NAM</w:t>
            </w:r>
          </w:p>
          <w:p w:rsidR="005F2806" w:rsidRPr="005F2806" w:rsidRDefault="005F2806" w:rsidP="005F2806">
            <w:pPr>
              <w:spacing w:after="0" w:line="240" w:lineRule="auto"/>
              <w:jc w:val="center"/>
              <w:rPr>
                <w:rFonts w:ascii="Times New Roman" w:hAnsi="Times New Roman" w:cs="Times New Roman"/>
                <w:sz w:val="28"/>
                <w:szCs w:val="28"/>
              </w:rPr>
            </w:pPr>
            <w:r w:rsidRPr="005F2806">
              <w:rPr>
                <w:rFonts w:ascii="Times New Roman" w:hAnsi="Times New Roman" w:cs="Times New Roman"/>
                <w:i/>
                <w:sz w:val="28"/>
                <w:szCs w:val="28"/>
              </w:rPr>
              <w:t>Việ</w:t>
            </w:r>
            <w:r>
              <w:rPr>
                <w:rFonts w:ascii="Times New Roman" w:hAnsi="Times New Roman" w:cs="Times New Roman"/>
                <w:i/>
                <w:sz w:val="28"/>
                <w:szCs w:val="28"/>
              </w:rPr>
              <w:t>t Trì, ngày 26</w:t>
            </w:r>
            <w:r w:rsidRPr="005F2806">
              <w:rPr>
                <w:rFonts w:ascii="Times New Roman" w:hAnsi="Times New Roman" w:cs="Times New Roman"/>
                <w:i/>
                <w:sz w:val="28"/>
                <w:szCs w:val="28"/>
              </w:rPr>
              <w:t xml:space="preserve"> tháng </w:t>
            </w:r>
            <w:r>
              <w:rPr>
                <w:rFonts w:ascii="Times New Roman" w:hAnsi="Times New Roman" w:cs="Times New Roman"/>
                <w:i/>
                <w:sz w:val="28"/>
                <w:szCs w:val="28"/>
              </w:rPr>
              <w:t>9</w:t>
            </w:r>
            <w:r w:rsidRPr="005F2806">
              <w:rPr>
                <w:rFonts w:ascii="Times New Roman" w:hAnsi="Times New Roman" w:cs="Times New Roman"/>
                <w:i/>
                <w:sz w:val="28"/>
                <w:szCs w:val="28"/>
              </w:rPr>
              <w:t xml:space="preserve"> năm 2019</w:t>
            </w:r>
          </w:p>
          <w:p w:rsidR="005F2806" w:rsidRPr="005F2806" w:rsidRDefault="005F2806" w:rsidP="005F2806">
            <w:pPr>
              <w:spacing w:after="0" w:line="240" w:lineRule="auto"/>
              <w:jc w:val="center"/>
              <w:rPr>
                <w:rFonts w:ascii="Times New Roman" w:eastAsia="Arial Unicode MS" w:hAnsi="Times New Roman" w:cs="Times New Roman"/>
                <w:sz w:val="28"/>
                <w:szCs w:val="28"/>
                <w:lang w:eastAsia="zh-CN"/>
              </w:rPr>
            </w:pPr>
          </w:p>
        </w:tc>
      </w:tr>
    </w:tbl>
    <w:p w:rsidR="002E2EF0" w:rsidRDefault="005F2806" w:rsidP="002E2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MỘT SỐ THÔNG TIN THỜI SỰ;</w:t>
      </w:r>
      <w:r w:rsidR="002E2EF0">
        <w:rPr>
          <w:rFonts w:ascii="Times New Roman" w:hAnsi="Times New Roman" w:cs="Times New Roman"/>
          <w:b/>
          <w:sz w:val="28"/>
          <w:szCs w:val="28"/>
        </w:rPr>
        <w:t xml:space="preserve"> CHỦ TRƯƠNG, CHÍNH SÁCH, </w:t>
      </w:r>
    </w:p>
    <w:p w:rsidR="002E2EF0" w:rsidRDefault="002E2EF0" w:rsidP="002E2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VĂN BẢN MỚI CẦN PHỔ BIẾN, QUÁN TRIỆT TRONG SINH HOẠT </w:t>
      </w:r>
    </w:p>
    <w:p w:rsidR="005F2806" w:rsidRDefault="002E2EF0" w:rsidP="002E2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CHI BỘ THƯỜNG KỲ THÁNG 10/2019</w:t>
      </w:r>
    </w:p>
    <w:p w:rsidR="0099199B" w:rsidRPr="00BD4221" w:rsidRDefault="0099199B" w:rsidP="00D65F41">
      <w:pPr>
        <w:spacing w:after="0" w:line="240" w:lineRule="auto"/>
        <w:jc w:val="center"/>
        <w:rPr>
          <w:rFonts w:ascii="Times New Roman" w:hAnsi="Times New Roman" w:cs="Times New Roman"/>
          <w:b/>
          <w:sz w:val="28"/>
          <w:szCs w:val="28"/>
        </w:rPr>
      </w:pPr>
      <w:r w:rsidRPr="00BD4221">
        <w:rPr>
          <w:rFonts w:ascii="Times New Roman" w:hAnsi="Times New Roman" w:cs="Times New Roman"/>
          <w:b/>
          <w:sz w:val="28"/>
          <w:szCs w:val="28"/>
        </w:rPr>
        <w:t>-------</w:t>
      </w:r>
    </w:p>
    <w:p w:rsidR="001E3E8D" w:rsidRPr="00BD4221" w:rsidRDefault="001E3E8D" w:rsidP="003111B4">
      <w:pPr>
        <w:spacing w:before="120" w:after="120" w:line="240" w:lineRule="auto"/>
        <w:ind w:firstLine="567"/>
        <w:jc w:val="both"/>
        <w:rPr>
          <w:rFonts w:ascii="Times New Roman" w:hAnsi="Times New Roman" w:cs="Times New Roman"/>
          <w:b/>
          <w:sz w:val="28"/>
          <w:szCs w:val="28"/>
        </w:rPr>
      </w:pPr>
      <w:r w:rsidRPr="00BD4221">
        <w:rPr>
          <w:rFonts w:ascii="Times New Roman" w:hAnsi="Times New Roman" w:cs="Times New Roman"/>
          <w:b/>
          <w:sz w:val="28"/>
          <w:szCs w:val="28"/>
        </w:rPr>
        <w:t>I. T</w:t>
      </w:r>
      <w:r w:rsidR="002972BA" w:rsidRPr="00BD4221">
        <w:rPr>
          <w:rFonts w:ascii="Times New Roman" w:hAnsi="Times New Roman" w:cs="Times New Roman"/>
          <w:b/>
          <w:sz w:val="28"/>
          <w:szCs w:val="28"/>
        </w:rPr>
        <w:t>hông tin thời sự</w:t>
      </w:r>
    </w:p>
    <w:p w:rsidR="00621956" w:rsidRDefault="00621956" w:rsidP="003111B4">
      <w:pPr>
        <w:spacing w:before="120" w:after="120" w:line="240" w:lineRule="auto"/>
        <w:ind w:firstLine="567"/>
        <w:jc w:val="both"/>
        <w:rPr>
          <w:rFonts w:ascii="Times New Roman" w:hAnsi="Times New Roman" w:cs="Times New Roman"/>
          <w:b/>
          <w:sz w:val="28"/>
          <w:szCs w:val="28"/>
        </w:rPr>
      </w:pPr>
      <w:r w:rsidRPr="00BD4221">
        <w:rPr>
          <w:rFonts w:ascii="Times New Roman" w:hAnsi="Times New Roman" w:cs="Times New Roman"/>
          <w:b/>
          <w:sz w:val="28"/>
          <w:szCs w:val="28"/>
        </w:rPr>
        <w:t>1. Th</w:t>
      </w:r>
      <w:r w:rsidR="004F22F2" w:rsidRPr="00BD4221">
        <w:rPr>
          <w:rFonts w:ascii="Times New Roman" w:hAnsi="Times New Roman" w:cs="Times New Roman"/>
          <w:b/>
          <w:sz w:val="28"/>
          <w:szCs w:val="28"/>
        </w:rPr>
        <w:t>ời sự</w:t>
      </w:r>
      <w:r w:rsidR="002972BA" w:rsidRPr="00BD4221">
        <w:rPr>
          <w:rFonts w:ascii="Times New Roman" w:hAnsi="Times New Roman" w:cs="Times New Roman"/>
          <w:b/>
          <w:sz w:val="28"/>
          <w:szCs w:val="28"/>
        </w:rPr>
        <w:t xml:space="preserve"> </w:t>
      </w:r>
      <w:r w:rsidRPr="00BD4221">
        <w:rPr>
          <w:rFonts w:ascii="Times New Roman" w:hAnsi="Times New Roman" w:cs="Times New Roman"/>
          <w:b/>
          <w:sz w:val="28"/>
          <w:szCs w:val="28"/>
        </w:rPr>
        <w:t>trong nước</w:t>
      </w:r>
    </w:p>
    <w:p w:rsidR="00D65F41" w:rsidRDefault="006F5ED0" w:rsidP="003111B4">
      <w:pPr>
        <w:spacing w:before="120" w:after="120" w:line="240" w:lineRule="auto"/>
        <w:ind w:firstLine="567"/>
        <w:jc w:val="both"/>
        <w:rPr>
          <w:rFonts w:ascii="Times New Roman" w:hAnsi="Times New Roman" w:cs="Times New Roman"/>
          <w:bCs/>
          <w:color w:val="000000"/>
          <w:sz w:val="28"/>
          <w:szCs w:val="28"/>
        </w:rPr>
      </w:pPr>
      <w:r w:rsidRPr="00B91B24">
        <w:rPr>
          <w:rFonts w:ascii="Times New Roman" w:hAnsi="Times New Roman" w:cs="Times New Roman"/>
          <w:bCs/>
          <w:color w:val="000000"/>
          <w:sz w:val="28"/>
          <w:szCs w:val="28"/>
        </w:rPr>
        <w:t>- T</w:t>
      </w:r>
      <w:r w:rsidR="001B06AF">
        <w:rPr>
          <w:rFonts w:ascii="Times New Roman" w:hAnsi="Times New Roman" w:cs="Times New Roman"/>
          <w:bCs/>
          <w:color w:val="000000"/>
          <w:sz w:val="28"/>
          <w:szCs w:val="28"/>
        </w:rPr>
        <w:t xml:space="preserve">rong tháng </w:t>
      </w:r>
      <w:r w:rsidRPr="00B91B24">
        <w:rPr>
          <w:rFonts w:ascii="Times New Roman" w:hAnsi="Times New Roman" w:cs="Times New Roman"/>
          <w:bCs/>
          <w:color w:val="000000"/>
          <w:sz w:val="28"/>
          <w:szCs w:val="28"/>
        </w:rPr>
        <w:t>9</w:t>
      </w:r>
      <w:r w:rsidRPr="00BD4221">
        <w:rPr>
          <w:rFonts w:ascii="Times New Roman" w:hAnsi="Times New Roman" w:cs="Times New Roman"/>
          <w:bCs/>
          <w:color w:val="000000"/>
          <w:sz w:val="28"/>
          <w:szCs w:val="28"/>
        </w:rPr>
        <w:t xml:space="preserve"> đã diễn ra Đại hội đại biểu MTTQ Việt Nam lần thứ</w:t>
      </w:r>
      <w:r w:rsidR="001B06AF">
        <w:rPr>
          <w:rFonts w:ascii="Times New Roman" w:hAnsi="Times New Roman" w:cs="Times New Roman"/>
          <w:bCs/>
          <w:color w:val="000000"/>
          <w:sz w:val="28"/>
          <w:szCs w:val="28"/>
        </w:rPr>
        <w:t xml:space="preserve"> IX, nhiệm kỳ 2019 - 2024, v</w:t>
      </w:r>
      <w:r w:rsidRPr="00BD4221">
        <w:rPr>
          <w:rFonts w:ascii="Times New Roman" w:hAnsi="Times New Roman" w:cs="Times New Roman"/>
          <w:bCs/>
          <w:color w:val="000000"/>
          <w:sz w:val="28"/>
          <w:szCs w:val="28"/>
        </w:rPr>
        <w:t>ới chủ đề "Đoàn kết - dân chủ - đổi mới - phát triể</w:t>
      </w:r>
      <w:r w:rsidR="001B06AF">
        <w:rPr>
          <w:rFonts w:ascii="Times New Roman" w:hAnsi="Times New Roman" w:cs="Times New Roman"/>
          <w:bCs/>
          <w:color w:val="000000"/>
          <w:sz w:val="28"/>
          <w:szCs w:val="28"/>
        </w:rPr>
        <w:t>n"</w:t>
      </w:r>
      <w:r w:rsidR="00D65F41">
        <w:rPr>
          <w:rFonts w:ascii="Times New Roman" w:hAnsi="Times New Roman" w:cs="Times New Roman"/>
          <w:bCs/>
          <w:color w:val="000000"/>
          <w:sz w:val="28"/>
          <w:szCs w:val="28"/>
        </w:rPr>
        <w:t>, Đại hộ</w:t>
      </w:r>
      <w:r w:rsidR="00B65FF0">
        <w:rPr>
          <w:rFonts w:ascii="Times New Roman" w:hAnsi="Times New Roman" w:cs="Times New Roman"/>
          <w:bCs/>
          <w:color w:val="000000"/>
          <w:sz w:val="28"/>
          <w:szCs w:val="28"/>
        </w:rPr>
        <w:t>i đã hiệp</w:t>
      </w:r>
      <w:r w:rsidR="00D65F41">
        <w:rPr>
          <w:rFonts w:ascii="Times New Roman" w:hAnsi="Times New Roman" w:cs="Times New Roman"/>
          <w:bCs/>
          <w:color w:val="000000"/>
          <w:sz w:val="28"/>
          <w:szCs w:val="28"/>
        </w:rPr>
        <w:t xml:space="preserve"> thương 374 vị vào Ủy ban Trung ương MTTQ Việt Nam nhiệm kỳ mới.</w:t>
      </w:r>
    </w:p>
    <w:p w:rsidR="00D65F41" w:rsidRDefault="00D65F41" w:rsidP="003111B4">
      <w:pPr>
        <w:spacing w:before="120" w:after="120" w:line="240" w:lineRule="auto"/>
        <w:ind w:firstLine="567"/>
        <w:jc w:val="both"/>
        <w:rPr>
          <w:rFonts w:ascii="Times New Roman" w:hAnsi="Times New Roman" w:cs="Times New Roman"/>
          <w:bCs/>
          <w:color w:val="000000"/>
          <w:sz w:val="28"/>
          <w:szCs w:val="28"/>
        </w:rPr>
      </w:pPr>
      <w:r w:rsidRPr="00B65FF0">
        <w:rPr>
          <w:rFonts w:ascii="Times New Roman" w:hAnsi="Times New Roman" w:cs="Times New Roman"/>
          <w:sz w:val="28"/>
          <w:szCs w:val="28"/>
          <w:shd w:val="clear" w:color="auto" w:fill="EEEEEE"/>
        </w:rPr>
        <w:t xml:space="preserve">- </w:t>
      </w:r>
      <w:r w:rsidR="001B06AF">
        <w:rPr>
          <w:rFonts w:ascii="Times New Roman" w:hAnsi="Times New Roman" w:cs="Times New Roman"/>
          <w:bCs/>
          <w:color w:val="000000"/>
          <w:sz w:val="28"/>
          <w:szCs w:val="28"/>
        </w:rPr>
        <w:t>T</w:t>
      </w:r>
      <w:r w:rsidR="00704DA2" w:rsidRPr="00BD4221">
        <w:rPr>
          <w:rFonts w:ascii="Times New Roman" w:hAnsi="Times New Roman" w:cs="Times New Roman"/>
          <w:bCs/>
          <w:color w:val="000000"/>
          <w:sz w:val="28"/>
          <w:szCs w:val="28"/>
        </w:rPr>
        <w:t>ổng Bí thư, Chủ tịch nước Nguyễn Phú Trọ</w:t>
      </w:r>
      <w:r w:rsidR="00CB1057" w:rsidRPr="00BD4221">
        <w:rPr>
          <w:rFonts w:ascii="Times New Roman" w:hAnsi="Times New Roman" w:cs="Times New Roman"/>
          <w:bCs/>
          <w:color w:val="000000"/>
          <w:sz w:val="28"/>
          <w:szCs w:val="28"/>
        </w:rPr>
        <w:t xml:space="preserve">ng </w:t>
      </w:r>
      <w:r w:rsidR="00704DA2" w:rsidRPr="00BD4221">
        <w:rPr>
          <w:rFonts w:ascii="Times New Roman" w:hAnsi="Times New Roman" w:cs="Times New Roman"/>
          <w:bCs/>
          <w:color w:val="000000"/>
          <w:sz w:val="28"/>
          <w:szCs w:val="28"/>
        </w:rPr>
        <w:t xml:space="preserve">chủ trì cuộc họp của </w:t>
      </w:r>
      <w:r w:rsidR="00CB1057" w:rsidRPr="00BD4221">
        <w:rPr>
          <w:rFonts w:ascii="Times New Roman" w:hAnsi="Times New Roman" w:cs="Times New Roman"/>
          <w:bCs/>
          <w:color w:val="000000"/>
          <w:sz w:val="28"/>
          <w:szCs w:val="28"/>
        </w:rPr>
        <w:t>Tiểu ban Văn kiện Đại hội XIII của Đả</w:t>
      </w:r>
      <w:r w:rsidR="00BD4221" w:rsidRPr="00BD4221">
        <w:rPr>
          <w:rFonts w:ascii="Times New Roman" w:hAnsi="Times New Roman" w:cs="Times New Roman"/>
          <w:bCs/>
          <w:color w:val="000000"/>
          <w:sz w:val="28"/>
          <w:szCs w:val="28"/>
        </w:rPr>
        <w:t>ng</w:t>
      </w:r>
      <w:r w:rsidR="00704DA2" w:rsidRPr="00BD4221">
        <w:rPr>
          <w:rFonts w:ascii="Times New Roman" w:hAnsi="Times New Roman" w:cs="Times New Roman"/>
          <w:bCs/>
          <w:color w:val="000000"/>
          <w:sz w:val="28"/>
          <w:szCs w:val="28"/>
        </w:rPr>
        <w:t xml:space="preserve">, cho ý kiến góp ý vào </w:t>
      </w:r>
      <w:r w:rsidR="00631AD0" w:rsidRPr="00BD4221">
        <w:rPr>
          <w:rFonts w:ascii="Times New Roman" w:hAnsi="Times New Roman" w:cs="Times New Roman"/>
          <w:bCs/>
          <w:color w:val="000000"/>
          <w:sz w:val="28"/>
          <w:szCs w:val="28"/>
        </w:rPr>
        <w:t xml:space="preserve">các </w:t>
      </w:r>
      <w:r w:rsidR="00704DA2" w:rsidRPr="00BD4221">
        <w:rPr>
          <w:rFonts w:ascii="Times New Roman" w:hAnsi="Times New Roman" w:cs="Times New Roman"/>
          <w:bCs/>
          <w:color w:val="000000"/>
          <w:sz w:val="28"/>
          <w:szCs w:val="28"/>
        </w:rPr>
        <w:t>dự thảo</w:t>
      </w:r>
      <w:r w:rsidR="005A5D3F">
        <w:rPr>
          <w:rFonts w:ascii="Times New Roman" w:hAnsi="Times New Roman" w:cs="Times New Roman"/>
          <w:bCs/>
          <w:color w:val="000000"/>
          <w:sz w:val="28"/>
          <w:szCs w:val="28"/>
        </w:rPr>
        <w:t xml:space="preserve"> b</w:t>
      </w:r>
      <w:r w:rsidR="00704DA2" w:rsidRPr="00BD4221">
        <w:rPr>
          <w:rFonts w:ascii="Times New Roman" w:hAnsi="Times New Roman" w:cs="Times New Roman"/>
          <w:bCs/>
          <w:color w:val="000000"/>
          <w:sz w:val="28"/>
          <w:szCs w:val="28"/>
        </w:rPr>
        <w:t xml:space="preserve">áo cáo </w:t>
      </w:r>
      <w:r w:rsidR="00085B3A">
        <w:rPr>
          <w:rFonts w:ascii="Times New Roman" w:hAnsi="Times New Roman" w:cs="Times New Roman"/>
          <w:bCs/>
          <w:color w:val="000000"/>
          <w:sz w:val="28"/>
          <w:szCs w:val="28"/>
        </w:rPr>
        <w:t>quan trọng trình tại Đại hội đại biểu toàn quốc lần thứ XIII.</w:t>
      </w:r>
    </w:p>
    <w:p w:rsidR="00D65F41" w:rsidRDefault="00D65F41" w:rsidP="003111B4">
      <w:pPr>
        <w:spacing w:before="120" w:after="120" w:line="240" w:lineRule="auto"/>
        <w:ind w:firstLine="567"/>
        <w:jc w:val="both"/>
        <w:rPr>
          <w:rFonts w:ascii="Times New Roman" w:hAnsi="Times New Roman" w:cs="Times New Roman"/>
          <w:bCs/>
          <w:color w:val="000000"/>
          <w:spacing w:val="-2"/>
          <w:sz w:val="28"/>
          <w:szCs w:val="28"/>
        </w:rPr>
      </w:pPr>
      <w:r>
        <w:rPr>
          <w:rFonts w:ascii="Times New Roman" w:hAnsi="Times New Roman" w:cs="Times New Roman"/>
          <w:bCs/>
          <w:color w:val="000000"/>
          <w:sz w:val="28"/>
          <w:szCs w:val="28"/>
        </w:rPr>
        <w:t xml:space="preserve">- </w:t>
      </w:r>
      <w:r w:rsidR="00CB1057" w:rsidRPr="00BD4221">
        <w:rPr>
          <w:rFonts w:ascii="Times New Roman" w:hAnsi="Times New Roman" w:cs="Times New Roman"/>
          <w:color w:val="000000"/>
          <w:sz w:val="28"/>
          <w:szCs w:val="28"/>
        </w:rPr>
        <w:t>Ủy ban Thường vụ Quốc hội tiến hành phiên họp thứ 37</w:t>
      </w:r>
      <w:r w:rsidR="006C070E">
        <w:rPr>
          <w:rFonts w:ascii="Times New Roman" w:hAnsi="Times New Roman" w:cs="Times New Roman"/>
          <w:color w:val="000000"/>
          <w:sz w:val="28"/>
          <w:szCs w:val="28"/>
        </w:rPr>
        <w:t>, xem xét, cho ý kiến về 12 dự án luật sẽ</w:t>
      </w:r>
      <w:r w:rsidR="00CB1057" w:rsidRPr="00BD4221">
        <w:rPr>
          <w:rFonts w:ascii="Times New Roman" w:hAnsi="Times New Roman" w:cs="Times New Roman"/>
          <w:color w:val="000000"/>
          <w:sz w:val="28"/>
          <w:szCs w:val="28"/>
        </w:rPr>
        <w:t xml:space="preserve"> trình tại Kỳ họp thứ 8</w:t>
      </w:r>
      <w:r w:rsidR="006C070E">
        <w:rPr>
          <w:rFonts w:ascii="Times New Roman" w:hAnsi="Times New Roman" w:cs="Times New Roman"/>
          <w:color w:val="000000"/>
          <w:sz w:val="28"/>
          <w:szCs w:val="28"/>
        </w:rPr>
        <w:t xml:space="preserve">, </w:t>
      </w:r>
      <w:r w:rsidR="006C070E" w:rsidRPr="00BD4221">
        <w:rPr>
          <w:rFonts w:ascii="Times New Roman" w:hAnsi="Times New Roman" w:cs="Times New Roman"/>
          <w:color w:val="000000"/>
          <w:sz w:val="28"/>
          <w:szCs w:val="28"/>
        </w:rPr>
        <w:t>Quốc hội</w:t>
      </w:r>
      <w:r w:rsidR="006C070E">
        <w:rPr>
          <w:rFonts w:ascii="Times New Roman" w:hAnsi="Times New Roman" w:cs="Times New Roman"/>
          <w:color w:val="000000"/>
          <w:sz w:val="28"/>
          <w:szCs w:val="28"/>
        </w:rPr>
        <w:t xml:space="preserve"> khóa XIV</w:t>
      </w:r>
      <w:r w:rsidR="00B50CDD">
        <w:rPr>
          <w:rFonts w:ascii="Times New Roman" w:hAnsi="Times New Roman" w:cs="Times New Roman"/>
          <w:color w:val="000000"/>
          <w:sz w:val="28"/>
          <w:szCs w:val="28"/>
        </w:rPr>
        <w:t>;</w:t>
      </w:r>
      <w:r w:rsidR="00CB1057" w:rsidRPr="00BD4221">
        <w:rPr>
          <w:rFonts w:ascii="Times New Roman" w:hAnsi="Times New Roman" w:cs="Times New Roman"/>
          <w:color w:val="000000"/>
          <w:sz w:val="28"/>
          <w:szCs w:val="28"/>
        </w:rPr>
        <w:t xml:space="preserve"> tiến hành giám sát chuyên đề</w:t>
      </w:r>
      <w:r w:rsidR="00B50CDD">
        <w:rPr>
          <w:rFonts w:ascii="Times New Roman" w:hAnsi="Times New Roman" w:cs="Times New Roman"/>
          <w:color w:val="000000"/>
          <w:sz w:val="28"/>
          <w:szCs w:val="28"/>
        </w:rPr>
        <w:t xml:space="preserve"> và</w:t>
      </w:r>
      <w:r w:rsidR="00CB1057" w:rsidRPr="00BD4221">
        <w:rPr>
          <w:rFonts w:ascii="Times New Roman" w:hAnsi="Times New Roman" w:cs="Times New Roman"/>
          <w:color w:val="000000"/>
          <w:sz w:val="28"/>
          <w:szCs w:val="28"/>
        </w:rPr>
        <w:t xml:space="preserve"> xem xét, quyết định</w:t>
      </w:r>
      <w:r w:rsidR="00404570">
        <w:rPr>
          <w:rFonts w:ascii="Times New Roman" w:hAnsi="Times New Roman" w:cs="Times New Roman"/>
          <w:color w:val="000000"/>
          <w:sz w:val="28"/>
          <w:szCs w:val="28"/>
        </w:rPr>
        <w:t xml:space="preserve"> một số vấn đề thuộc thẩm quyền của Ủy ban Thường vụ Quốc hội.</w:t>
      </w:r>
      <w:r w:rsidR="00631AD0" w:rsidRPr="00E55658">
        <w:rPr>
          <w:rFonts w:ascii="Times New Roman" w:hAnsi="Times New Roman" w:cs="Times New Roman"/>
          <w:bCs/>
          <w:color w:val="000000"/>
          <w:spacing w:val="-2"/>
          <w:sz w:val="28"/>
          <w:szCs w:val="28"/>
        </w:rPr>
        <w:t xml:space="preserve"> </w:t>
      </w:r>
    </w:p>
    <w:p w:rsidR="0066701E" w:rsidRPr="00D65F41" w:rsidRDefault="00D65F41" w:rsidP="003111B4">
      <w:pPr>
        <w:spacing w:before="120" w:after="120" w:line="240" w:lineRule="auto"/>
        <w:ind w:firstLine="567"/>
        <w:jc w:val="both"/>
        <w:rPr>
          <w:rFonts w:ascii="Times New Roman" w:hAnsi="Times New Roman" w:cs="Times New Roman"/>
          <w:bCs/>
          <w:color w:val="000000"/>
          <w:spacing w:val="-4"/>
          <w:sz w:val="28"/>
          <w:szCs w:val="28"/>
          <w:shd w:val="clear" w:color="auto" w:fill="FFFFFF"/>
        </w:rPr>
      </w:pPr>
      <w:r w:rsidRPr="00D65F41">
        <w:rPr>
          <w:rFonts w:ascii="Times New Roman" w:hAnsi="Times New Roman" w:cs="Times New Roman"/>
          <w:bCs/>
          <w:color w:val="000000"/>
          <w:spacing w:val="-4"/>
          <w:sz w:val="28"/>
          <w:szCs w:val="28"/>
        </w:rPr>
        <w:t xml:space="preserve">- </w:t>
      </w:r>
      <w:r w:rsidR="00631AD0" w:rsidRPr="00D65F41">
        <w:rPr>
          <w:rFonts w:ascii="Times New Roman" w:hAnsi="Times New Roman" w:cs="Times New Roman"/>
          <w:bCs/>
          <w:color w:val="000000"/>
          <w:spacing w:val="-4"/>
          <w:sz w:val="28"/>
          <w:szCs w:val="28"/>
        </w:rPr>
        <w:t>Thủ tướng Chính phủ Nguyễn Xuân Phúc</w:t>
      </w:r>
      <w:r w:rsidR="00554CAF" w:rsidRPr="00D65F41">
        <w:rPr>
          <w:rFonts w:ascii="Times New Roman" w:hAnsi="Times New Roman" w:cs="Times New Roman"/>
          <w:bCs/>
          <w:color w:val="000000"/>
          <w:spacing w:val="-4"/>
          <w:sz w:val="28"/>
          <w:szCs w:val="28"/>
        </w:rPr>
        <w:t xml:space="preserve"> </w:t>
      </w:r>
      <w:r w:rsidR="00B91B24" w:rsidRPr="00D65F41">
        <w:rPr>
          <w:rFonts w:ascii="Times New Roman" w:hAnsi="Times New Roman" w:cs="Times New Roman"/>
          <w:bCs/>
          <w:color w:val="000000"/>
          <w:spacing w:val="-4"/>
          <w:sz w:val="28"/>
          <w:szCs w:val="28"/>
        </w:rPr>
        <w:t>chủ trì Hội nghị toàn quốc về phát triển bền vữ</w:t>
      </w:r>
      <w:r w:rsidR="0084710C" w:rsidRPr="00D65F41">
        <w:rPr>
          <w:rFonts w:ascii="Times New Roman" w:hAnsi="Times New Roman" w:cs="Times New Roman"/>
          <w:bCs/>
          <w:color w:val="000000"/>
          <w:spacing w:val="-4"/>
          <w:sz w:val="28"/>
          <w:szCs w:val="28"/>
        </w:rPr>
        <w:t>ng</w:t>
      </w:r>
      <w:r w:rsidR="00BA503D" w:rsidRPr="00D65F41">
        <w:rPr>
          <w:rFonts w:ascii="Times New Roman" w:hAnsi="Times New Roman" w:cs="Times New Roman"/>
          <w:bCs/>
          <w:color w:val="000000"/>
          <w:spacing w:val="-4"/>
          <w:sz w:val="28"/>
          <w:szCs w:val="28"/>
        </w:rPr>
        <w:t>; h</w:t>
      </w:r>
      <w:r w:rsidR="00B91B24" w:rsidRPr="00D65F41">
        <w:rPr>
          <w:rFonts w:ascii="Times New Roman" w:hAnsi="Times New Roman" w:cs="Times New Roman"/>
          <w:bCs/>
          <w:color w:val="000000"/>
          <w:spacing w:val="-4"/>
          <w:sz w:val="28"/>
          <w:szCs w:val="28"/>
        </w:rPr>
        <w:t xml:space="preserve">ội nghị đã </w:t>
      </w:r>
      <w:r w:rsidR="00B91B24" w:rsidRPr="00D65F41">
        <w:rPr>
          <w:rFonts w:ascii="Times New Roman" w:hAnsi="Times New Roman" w:cs="Times New Roman"/>
          <w:color w:val="000000"/>
          <w:spacing w:val="-4"/>
          <w:sz w:val="28"/>
          <w:szCs w:val="28"/>
        </w:rPr>
        <w:t xml:space="preserve">chia sẻ các giải pháp thiết thực, hiệu quả để xây dựng một nền kinh tế phi </w:t>
      </w:r>
      <w:r w:rsidR="00483D7F" w:rsidRPr="00483D7F">
        <w:rPr>
          <w:rFonts w:ascii="Times New Roman" w:hAnsi="Times New Roman" w:cs="Times New Roman"/>
          <w:spacing w:val="-4"/>
          <w:sz w:val="28"/>
          <w:szCs w:val="28"/>
        </w:rPr>
        <w:t>rác</w:t>
      </w:r>
      <w:r w:rsidR="00B91B24" w:rsidRPr="00483D7F">
        <w:rPr>
          <w:rFonts w:ascii="Times New Roman" w:hAnsi="Times New Roman" w:cs="Times New Roman"/>
          <w:spacing w:val="-4"/>
          <w:sz w:val="28"/>
          <w:szCs w:val="28"/>
        </w:rPr>
        <w:t xml:space="preserve"> thải,</w:t>
      </w:r>
      <w:r w:rsidR="00B91B24" w:rsidRPr="00D65F41">
        <w:rPr>
          <w:rFonts w:ascii="Times New Roman" w:hAnsi="Times New Roman" w:cs="Times New Roman"/>
          <w:color w:val="000000"/>
          <w:spacing w:val="-4"/>
          <w:sz w:val="28"/>
          <w:szCs w:val="28"/>
        </w:rPr>
        <w:t xml:space="preserve"> thúc đẩy các mô hình kinh tế bền vữ</w:t>
      </w:r>
      <w:r w:rsidR="0084710C" w:rsidRPr="00D65F41">
        <w:rPr>
          <w:rFonts w:ascii="Times New Roman" w:hAnsi="Times New Roman" w:cs="Times New Roman"/>
          <w:color w:val="000000"/>
          <w:spacing w:val="-4"/>
          <w:sz w:val="28"/>
          <w:szCs w:val="28"/>
        </w:rPr>
        <w:t>n</w:t>
      </w:r>
      <w:r w:rsidR="00483D7F">
        <w:rPr>
          <w:rFonts w:ascii="Times New Roman" w:hAnsi="Times New Roman" w:cs="Times New Roman"/>
          <w:color w:val="000000"/>
          <w:spacing w:val="-4"/>
          <w:sz w:val="28"/>
          <w:szCs w:val="28"/>
        </w:rPr>
        <w:t>g</w:t>
      </w:r>
      <w:r w:rsidR="008F6D8B" w:rsidRPr="00D65F41">
        <w:rPr>
          <w:rFonts w:ascii="Times New Roman" w:hAnsi="Times New Roman" w:cs="Times New Roman"/>
          <w:color w:val="000000"/>
          <w:spacing w:val="-4"/>
          <w:sz w:val="28"/>
          <w:szCs w:val="28"/>
        </w:rPr>
        <w:t>,</w:t>
      </w:r>
      <w:r w:rsidR="00B91B24" w:rsidRPr="00D65F41">
        <w:rPr>
          <w:rFonts w:ascii="Times New Roman" w:hAnsi="Times New Roman" w:cs="Times New Roman"/>
          <w:color w:val="000000"/>
          <w:spacing w:val="-4"/>
          <w:sz w:val="28"/>
          <w:szCs w:val="28"/>
        </w:rPr>
        <w:t xml:space="preserve"> nâng cao năng lực cạnh tranh của khu vực kinh tế tư nhân</w:t>
      </w:r>
      <w:r w:rsidR="008F6D8B" w:rsidRPr="00D65F41">
        <w:rPr>
          <w:rFonts w:ascii="Times New Roman" w:hAnsi="Times New Roman" w:cs="Times New Roman"/>
          <w:color w:val="000000"/>
          <w:spacing w:val="-4"/>
          <w:sz w:val="28"/>
          <w:szCs w:val="28"/>
        </w:rPr>
        <w:t xml:space="preserve"> và</w:t>
      </w:r>
      <w:r w:rsidR="0066701E" w:rsidRPr="00D65F41">
        <w:rPr>
          <w:rFonts w:ascii="Times New Roman" w:hAnsi="Times New Roman" w:cs="Times New Roman"/>
          <w:color w:val="000000"/>
          <w:spacing w:val="-4"/>
          <w:sz w:val="28"/>
          <w:szCs w:val="28"/>
        </w:rPr>
        <w:t xml:space="preserve"> dự </w:t>
      </w:r>
      <w:r w:rsidR="0066701E" w:rsidRPr="00D65F41">
        <w:rPr>
          <w:rFonts w:ascii="Times New Roman" w:hAnsi="Times New Roman" w:cs="Times New Roman"/>
          <w:bCs/>
          <w:color w:val="000000"/>
          <w:spacing w:val="-4"/>
          <w:sz w:val="28"/>
          <w:szCs w:val="28"/>
          <w:shd w:val="clear" w:color="auto" w:fill="FFFFFF"/>
        </w:rPr>
        <w:t>Diễn đàn Cải cách và phát triển Việ</w:t>
      </w:r>
      <w:r w:rsidR="0084710C" w:rsidRPr="00D65F41">
        <w:rPr>
          <w:rFonts w:ascii="Times New Roman" w:hAnsi="Times New Roman" w:cs="Times New Roman"/>
          <w:bCs/>
          <w:color w:val="000000"/>
          <w:spacing w:val="-4"/>
          <w:sz w:val="28"/>
          <w:szCs w:val="28"/>
          <w:shd w:val="clear" w:color="auto" w:fill="FFFFFF"/>
        </w:rPr>
        <w:t>t Nam</w:t>
      </w:r>
      <w:r w:rsidR="0066701E" w:rsidRPr="00D65F41">
        <w:rPr>
          <w:rFonts w:ascii="Times New Roman" w:hAnsi="Times New Roman" w:cs="Times New Roman"/>
          <w:bCs/>
          <w:color w:val="000000"/>
          <w:spacing w:val="-4"/>
          <w:sz w:val="28"/>
          <w:szCs w:val="28"/>
          <w:shd w:val="clear" w:color="auto" w:fill="FFFFFF"/>
        </w:rPr>
        <w:t xml:space="preserve">, </w:t>
      </w:r>
      <w:r w:rsidR="00672538" w:rsidRPr="00D65F41">
        <w:rPr>
          <w:rFonts w:ascii="Times New Roman" w:hAnsi="Times New Roman" w:cs="Times New Roman"/>
          <w:bCs/>
          <w:color w:val="000000"/>
          <w:spacing w:val="-4"/>
          <w:sz w:val="28"/>
          <w:szCs w:val="28"/>
          <w:shd w:val="clear" w:color="auto" w:fill="FFFFFF"/>
        </w:rPr>
        <w:t>diễn đàn nhằm</w:t>
      </w:r>
      <w:r w:rsidR="0066701E" w:rsidRPr="00D65F41">
        <w:rPr>
          <w:rFonts w:ascii="Times New Roman" w:hAnsi="Times New Roman" w:cs="Times New Roman"/>
          <w:bCs/>
          <w:color w:val="000000"/>
          <w:spacing w:val="-4"/>
          <w:sz w:val="28"/>
          <w:szCs w:val="28"/>
          <w:shd w:val="clear" w:color="auto" w:fill="FFFFFF"/>
        </w:rPr>
        <w:t xml:space="preserve"> hướng tới thể chế kinh tế thị trường hiện đ</w:t>
      </w:r>
      <w:r w:rsidR="00C34D61" w:rsidRPr="00D65F41">
        <w:rPr>
          <w:rFonts w:ascii="Times New Roman" w:hAnsi="Times New Roman" w:cs="Times New Roman"/>
          <w:bCs/>
          <w:color w:val="000000"/>
          <w:spacing w:val="-4"/>
          <w:sz w:val="28"/>
          <w:szCs w:val="28"/>
          <w:shd w:val="clear" w:color="auto" w:fill="FFFFFF"/>
        </w:rPr>
        <w:t>ại</w:t>
      </w:r>
      <w:r w:rsidR="0066701E" w:rsidRPr="00D65F41">
        <w:rPr>
          <w:rFonts w:ascii="Times New Roman" w:hAnsi="Times New Roman" w:cs="Times New Roman"/>
          <w:bCs/>
          <w:color w:val="000000"/>
          <w:spacing w:val="-4"/>
          <w:sz w:val="28"/>
          <w:szCs w:val="28"/>
          <w:shd w:val="clear" w:color="auto" w:fill="FFFFFF"/>
        </w:rPr>
        <w:t>, hội nhậ</w:t>
      </w:r>
      <w:r w:rsidR="008F6D8B" w:rsidRPr="00D65F41">
        <w:rPr>
          <w:rFonts w:ascii="Times New Roman" w:hAnsi="Times New Roman" w:cs="Times New Roman"/>
          <w:bCs/>
          <w:color w:val="000000"/>
          <w:spacing w:val="-4"/>
          <w:sz w:val="28"/>
          <w:szCs w:val="28"/>
          <w:shd w:val="clear" w:color="auto" w:fill="FFFFFF"/>
        </w:rPr>
        <w:t>p,</w:t>
      </w:r>
      <w:r w:rsidR="0066701E" w:rsidRPr="00D65F41">
        <w:rPr>
          <w:rFonts w:ascii="Times New Roman" w:hAnsi="Times New Roman" w:cs="Times New Roman"/>
          <w:bCs/>
          <w:color w:val="000000"/>
          <w:spacing w:val="-4"/>
          <w:sz w:val="28"/>
          <w:szCs w:val="28"/>
          <w:shd w:val="clear" w:color="auto" w:fill="FFFFFF"/>
        </w:rPr>
        <w:t xml:space="preserve"> đổi mới sáng tạo để vượt qua bẫy thu nhập trung bình và hành độ</w:t>
      </w:r>
      <w:r w:rsidR="00920261" w:rsidRPr="00D65F41">
        <w:rPr>
          <w:rFonts w:ascii="Times New Roman" w:hAnsi="Times New Roman" w:cs="Times New Roman"/>
          <w:bCs/>
          <w:color w:val="000000"/>
          <w:spacing w:val="-4"/>
          <w:sz w:val="28"/>
          <w:szCs w:val="28"/>
          <w:shd w:val="clear" w:color="auto" w:fill="FFFFFF"/>
        </w:rPr>
        <w:t>ng vì</w:t>
      </w:r>
      <w:r w:rsidR="0066701E" w:rsidRPr="00D65F41">
        <w:rPr>
          <w:rFonts w:ascii="Times New Roman" w:hAnsi="Times New Roman" w:cs="Times New Roman"/>
          <w:bCs/>
          <w:color w:val="000000"/>
          <w:spacing w:val="-4"/>
          <w:sz w:val="28"/>
          <w:szCs w:val="28"/>
          <w:shd w:val="clear" w:color="auto" w:fill="FFFFFF"/>
        </w:rPr>
        <w:t xml:space="preserve"> một Việt Nam thịnh vượng.</w:t>
      </w:r>
    </w:p>
    <w:p w:rsidR="00B47F83" w:rsidRDefault="00B27F47" w:rsidP="003111B4">
      <w:pPr>
        <w:spacing w:before="120" w:after="12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T</w:t>
      </w:r>
      <w:r w:rsidR="007C4273">
        <w:rPr>
          <w:rFonts w:ascii="Times New Roman" w:hAnsi="Times New Roman" w:cs="Times New Roman"/>
          <w:bCs/>
          <w:color w:val="000000"/>
          <w:sz w:val="28"/>
          <w:szCs w:val="28"/>
        </w:rPr>
        <w:t xml:space="preserve">hông tin chỉ đạo, điều hành nổi bật của </w:t>
      </w:r>
      <w:r w:rsidR="0013148E">
        <w:rPr>
          <w:rFonts w:ascii="Times New Roman" w:hAnsi="Times New Roman" w:cs="Times New Roman"/>
          <w:bCs/>
          <w:color w:val="000000"/>
          <w:sz w:val="28"/>
          <w:szCs w:val="28"/>
        </w:rPr>
        <w:t>Chính phủ, Thủ tướng Chính phủ</w:t>
      </w:r>
      <w:r w:rsidR="004E6EF6">
        <w:rPr>
          <w:rFonts w:ascii="Times New Roman" w:hAnsi="Times New Roman" w:cs="Times New Roman"/>
          <w:bCs/>
          <w:color w:val="000000"/>
          <w:sz w:val="28"/>
          <w:szCs w:val="28"/>
        </w:rPr>
        <w:t xml:space="preserve">: </w:t>
      </w:r>
      <w:r w:rsidR="004D3E79">
        <w:rPr>
          <w:rFonts w:ascii="Times New Roman" w:hAnsi="Times New Roman" w:cs="Times New Roman"/>
          <w:bCs/>
          <w:color w:val="000000"/>
          <w:sz w:val="28"/>
          <w:szCs w:val="28"/>
        </w:rPr>
        <w:t>H</w:t>
      </w:r>
      <w:r w:rsidR="0013148E">
        <w:rPr>
          <w:rFonts w:ascii="Times New Roman" w:hAnsi="Times New Roman" w:cs="Times New Roman"/>
          <w:bCs/>
          <w:color w:val="000000"/>
          <w:sz w:val="28"/>
          <w:szCs w:val="28"/>
        </w:rPr>
        <w:t xml:space="preserve">ỗ trợ người </w:t>
      </w:r>
      <w:r w:rsidR="004D3E79">
        <w:rPr>
          <w:rFonts w:ascii="Times New Roman" w:hAnsi="Times New Roman" w:cs="Times New Roman"/>
          <w:bCs/>
          <w:color w:val="000000"/>
          <w:sz w:val="28"/>
          <w:szCs w:val="28"/>
        </w:rPr>
        <w:t>dân</w:t>
      </w:r>
      <w:r w:rsidR="0013148E">
        <w:rPr>
          <w:rFonts w:ascii="Times New Roman" w:hAnsi="Times New Roman" w:cs="Times New Roman"/>
          <w:bCs/>
          <w:color w:val="000000"/>
          <w:sz w:val="28"/>
          <w:szCs w:val="28"/>
        </w:rPr>
        <w:t xml:space="preserve"> tại huyện nghèo đi xuất khẩu lao động vay 100% vốn ưu đãi</w:t>
      </w:r>
      <w:r w:rsidR="007C4273">
        <w:rPr>
          <w:rFonts w:ascii="Times New Roman" w:hAnsi="Times New Roman" w:cs="Times New Roman"/>
          <w:bCs/>
          <w:color w:val="000000"/>
          <w:sz w:val="28"/>
          <w:szCs w:val="28"/>
        </w:rPr>
        <w:t>; thực hiệ</w:t>
      </w:r>
      <w:r w:rsidR="003816D6">
        <w:rPr>
          <w:rFonts w:ascii="Times New Roman" w:hAnsi="Times New Roman" w:cs="Times New Roman"/>
          <w:bCs/>
          <w:color w:val="000000"/>
          <w:sz w:val="28"/>
          <w:szCs w:val="28"/>
        </w:rPr>
        <w:t>n</w:t>
      </w:r>
      <w:r w:rsidR="007C4273">
        <w:rPr>
          <w:rFonts w:ascii="Times New Roman" w:hAnsi="Times New Roman" w:cs="Times New Roman"/>
          <w:bCs/>
          <w:color w:val="000000"/>
          <w:sz w:val="28"/>
          <w:szCs w:val="28"/>
        </w:rPr>
        <w:t xml:space="preserve"> ghi âm, ghi hình việc hỏi cung bị can</w:t>
      </w:r>
      <w:r w:rsidR="00B47F83">
        <w:rPr>
          <w:rFonts w:ascii="Times New Roman" w:hAnsi="Times New Roman" w:cs="Times New Roman"/>
          <w:bCs/>
          <w:color w:val="000000"/>
          <w:sz w:val="28"/>
          <w:szCs w:val="28"/>
        </w:rPr>
        <w:t>; xử lý hậu quả vụ cháy ở Công ty cổ phần bóng đèn phích n</w:t>
      </w:r>
      <w:r w:rsidR="00344E02">
        <w:rPr>
          <w:rFonts w:ascii="Times New Roman" w:hAnsi="Times New Roman" w:cs="Times New Roman"/>
          <w:bCs/>
          <w:color w:val="000000"/>
          <w:sz w:val="28"/>
          <w:szCs w:val="28"/>
        </w:rPr>
        <w:t>ước</w:t>
      </w:r>
      <w:r w:rsidR="00B47F83">
        <w:rPr>
          <w:rFonts w:ascii="Times New Roman" w:hAnsi="Times New Roman" w:cs="Times New Roman"/>
          <w:bCs/>
          <w:color w:val="000000"/>
          <w:sz w:val="28"/>
          <w:szCs w:val="28"/>
        </w:rPr>
        <w:t xml:space="preserve"> Rạng Đông</w:t>
      </w:r>
      <w:r w:rsidR="0018027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xử </w:t>
      </w:r>
      <w:r w:rsidR="0018027D" w:rsidRPr="0018027D">
        <w:rPr>
          <w:rFonts w:ascii="Times New Roman" w:hAnsi="Times New Roman" w:cs="Times New Roman"/>
          <w:color w:val="000000"/>
          <w:sz w:val="28"/>
          <w:szCs w:val="28"/>
          <w:shd w:val="clear" w:color="auto" w:fill="FFFFFF"/>
        </w:rPr>
        <w:t xml:space="preserve">phạt đến </w:t>
      </w:r>
      <w:r w:rsidR="0018027D">
        <w:rPr>
          <w:rFonts w:ascii="Times New Roman" w:hAnsi="Times New Roman" w:cs="Times New Roman"/>
          <w:color w:val="000000"/>
          <w:sz w:val="28"/>
          <w:szCs w:val="28"/>
          <w:shd w:val="clear" w:color="auto" w:fill="FFFFFF"/>
        </w:rPr>
        <w:t>vi phạm hành chính</w:t>
      </w:r>
      <w:r w:rsidR="0018027D" w:rsidRPr="0018027D">
        <w:rPr>
          <w:rFonts w:ascii="Times New Roman" w:hAnsi="Times New Roman" w:cs="Times New Roman"/>
          <w:color w:val="000000"/>
          <w:sz w:val="28"/>
          <w:szCs w:val="28"/>
          <w:shd w:val="clear" w:color="auto" w:fill="FFFFFF"/>
        </w:rPr>
        <w:t xml:space="preserve"> lĩnh vực hóa chất, vật liệu nổ công nghiệ</w:t>
      </w:r>
      <w:r w:rsidR="00085B3A">
        <w:rPr>
          <w:rFonts w:ascii="Times New Roman" w:hAnsi="Times New Roman" w:cs="Times New Roman"/>
          <w:color w:val="000000"/>
          <w:sz w:val="28"/>
          <w:szCs w:val="28"/>
          <w:shd w:val="clear" w:color="auto" w:fill="FFFFFF"/>
        </w:rPr>
        <w:t>p</w:t>
      </w:r>
      <w:r w:rsidR="0018027D">
        <w:rPr>
          <w:rFonts w:ascii="Times New Roman" w:hAnsi="Times New Roman" w:cs="Times New Roman"/>
          <w:color w:val="000000"/>
          <w:sz w:val="28"/>
          <w:szCs w:val="28"/>
          <w:shd w:val="clear" w:color="auto" w:fill="FFFFFF"/>
        </w:rPr>
        <w:t>..</w:t>
      </w:r>
      <w:r w:rsidR="00B47F83" w:rsidRPr="0018027D">
        <w:rPr>
          <w:rFonts w:ascii="Times New Roman" w:hAnsi="Times New Roman" w:cs="Times New Roman"/>
          <w:bCs/>
          <w:color w:val="000000"/>
          <w:sz w:val="28"/>
          <w:szCs w:val="28"/>
        </w:rPr>
        <w:t>.</w:t>
      </w:r>
    </w:p>
    <w:p w:rsidR="008F6D8B" w:rsidRPr="004D3E79" w:rsidRDefault="008F6D8B" w:rsidP="003111B4">
      <w:pPr>
        <w:spacing w:before="120" w:after="120" w:line="240" w:lineRule="auto"/>
        <w:ind w:firstLine="567"/>
        <w:jc w:val="both"/>
        <w:rPr>
          <w:rFonts w:ascii="Times New Roman" w:hAnsi="Times New Roman" w:cs="Times New Roman"/>
          <w:b/>
          <w:bCs/>
          <w:color w:val="000000"/>
          <w:sz w:val="28"/>
          <w:szCs w:val="28"/>
        </w:rPr>
      </w:pPr>
      <w:r w:rsidRPr="004D3E79">
        <w:rPr>
          <w:rFonts w:ascii="Times New Roman" w:hAnsi="Times New Roman" w:cs="Times New Roman"/>
          <w:b/>
          <w:bCs/>
          <w:color w:val="000000"/>
          <w:sz w:val="28"/>
          <w:szCs w:val="28"/>
        </w:rPr>
        <w:t xml:space="preserve">- </w:t>
      </w:r>
      <w:r w:rsidR="00D65F41">
        <w:rPr>
          <w:rStyle w:val="Strong"/>
          <w:rFonts w:ascii="Times New Roman" w:hAnsi="Times New Roman" w:cs="Times New Roman"/>
          <w:b w:val="0"/>
          <w:color w:val="222222"/>
          <w:sz w:val="28"/>
          <w:szCs w:val="28"/>
          <w:shd w:val="clear" w:color="auto" w:fill="FFFFFF"/>
        </w:rPr>
        <w:t>Một số</w:t>
      </w:r>
      <w:r w:rsidRPr="004D3E79">
        <w:rPr>
          <w:rStyle w:val="Strong"/>
          <w:rFonts w:ascii="Times New Roman" w:hAnsi="Times New Roman" w:cs="Times New Roman"/>
          <w:b w:val="0"/>
          <w:color w:val="222222"/>
          <w:sz w:val="28"/>
          <w:szCs w:val="28"/>
          <w:shd w:val="clear" w:color="auto" w:fill="FFFFFF"/>
        </w:rPr>
        <w:t xml:space="preserve"> chính sách mới có hiệu lự</w:t>
      </w:r>
      <w:r w:rsidR="00D65F41">
        <w:rPr>
          <w:rStyle w:val="Strong"/>
          <w:rFonts w:ascii="Times New Roman" w:hAnsi="Times New Roman" w:cs="Times New Roman"/>
          <w:b w:val="0"/>
          <w:color w:val="222222"/>
          <w:sz w:val="28"/>
          <w:szCs w:val="28"/>
          <w:shd w:val="clear" w:color="auto" w:fill="FFFFFF"/>
        </w:rPr>
        <w:t>c</w:t>
      </w:r>
      <w:r w:rsidRPr="004D3E79">
        <w:rPr>
          <w:rStyle w:val="Strong"/>
          <w:rFonts w:ascii="Times New Roman" w:hAnsi="Times New Roman" w:cs="Times New Roman"/>
          <w:b w:val="0"/>
          <w:color w:val="222222"/>
          <w:sz w:val="28"/>
          <w:szCs w:val="28"/>
          <w:shd w:val="clear" w:color="auto" w:fill="FFFFFF"/>
        </w:rPr>
        <w:t xml:space="preserve"> </w:t>
      </w:r>
      <w:r w:rsidR="00D65F41">
        <w:rPr>
          <w:rStyle w:val="Strong"/>
          <w:rFonts w:ascii="Times New Roman" w:hAnsi="Times New Roman" w:cs="Times New Roman"/>
          <w:b w:val="0"/>
          <w:color w:val="222222"/>
          <w:sz w:val="28"/>
          <w:szCs w:val="28"/>
          <w:shd w:val="clear" w:color="auto" w:fill="FFFFFF"/>
        </w:rPr>
        <w:t>trong tháng 9/2019</w:t>
      </w:r>
      <w:r w:rsidRPr="004D3E79">
        <w:rPr>
          <w:rStyle w:val="Strong"/>
          <w:rFonts w:ascii="Times New Roman" w:hAnsi="Times New Roman" w:cs="Times New Roman"/>
          <w:b w:val="0"/>
          <w:color w:val="222222"/>
          <w:sz w:val="28"/>
          <w:szCs w:val="28"/>
          <w:shd w:val="clear" w:color="auto" w:fill="FFFFFF"/>
        </w:rPr>
        <w:t xml:space="preserve">: Thù lao giáo viên dạy nghề sơ cấp tối đa 02 triệu đồng/người/buổi; </w:t>
      </w:r>
      <w:r w:rsidR="004D3E79">
        <w:rPr>
          <w:rStyle w:val="Strong"/>
          <w:rFonts w:ascii="Times New Roman" w:hAnsi="Times New Roman" w:cs="Times New Roman"/>
          <w:b w:val="0"/>
          <w:color w:val="222222"/>
          <w:sz w:val="28"/>
          <w:szCs w:val="28"/>
          <w:shd w:val="clear" w:color="auto" w:fill="FFFFFF"/>
        </w:rPr>
        <w:t>g</w:t>
      </w:r>
      <w:r w:rsidRPr="004D3E79">
        <w:rPr>
          <w:rStyle w:val="Strong"/>
          <w:rFonts w:ascii="Times New Roman" w:hAnsi="Times New Roman" w:cs="Times New Roman"/>
          <w:b w:val="0"/>
          <w:color w:val="222222"/>
          <w:sz w:val="28"/>
          <w:szCs w:val="28"/>
          <w:shd w:val="clear" w:color="auto" w:fill="FFFFFF"/>
        </w:rPr>
        <w:t xml:space="preserve">iảng viên giáo dục nghề nghiệp hệ số lương cao nhất đến 8,0; </w:t>
      </w:r>
      <w:r w:rsidR="004D3E79">
        <w:rPr>
          <w:rStyle w:val="Strong"/>
          <w:rFonts w:ascii="Times New Roman" w:hAnsi="Times New Roman" w:cs="Times New Roman"/>
          <w:b w:val="0"/>
          <w:color w:val="222222"/>
          <w:sz w:val="28"/>
          <w:szCs w:val="28"/>
          <w:shd w:val="clear" w:color="auto" w:fill="FFFFFF"/>
        </w:rPr>
        <w:t>đ</w:t>
      </w:r>
      <w:r w:rsidRPr="004D3E79">
        <w:rPr>
          <w:rStyle w:val="Strong"/>
          <w:rFonts w:ascii="Times New Roman" w:hAnsi="Times New Roman" w:cs="Times New Roman"/>
          <w:b w:val="0"/>
          <w:color w:val="222222"/>
          <w:sz w:val="28"/>
          <w:szCs w:val="28"/>
          <w:shd w:val="clear" w:color="auto" w:fill="FFFFFF"/>
        </w:rPr>
        <w:t>ăng ký doanh nghiệp qua mạng được miễn lệ phí</w:t>
      </w:r>
      <w:r w:rsidR="004D3E79" w:rsidRPr="004D3E79">
        <w:rPr>
          <w:rStyle w:val="Strong"/>
          <w:rFonts w:ascii="Times New Roman" w:hAnsi="Times New Roman" w:cs="Times New Roman"/>
          <w:b w:val="0"/>
          <w:color w:val="222222"/>
          <w:sz w:val="28"/>
          <w:szCs w:val="28"/>
          <w:shd w:val="clear" w:color="auto" w:fill="FFFFFF"/>
        </w:rPr>
        <w:t xml:space="preserve">; </w:t>
      </w:r>
      <w:r w:rsidR="004D3E79">
        <w:rPr>
          <w:rStyle w:val="Strong"/>
          <w:rFonts w:ascii="Times New Roman" w:hAnsi="Times New Roman" w:cs="Times New Roman"/>
          <w:b w:val="0"/>
          <w:color w:val="222222"/>
          <w:sz w:val="28"/>
          <w:szCs w:val="28"/>
          <w:shd w:val="clear" w:color="auto" w:fill="FFFFFF"/>
        </w:rPr>
        <w:t>n</w:t>
      </w:r>
      <w:r w:rsidRPr="004D3E79">
        <w:rPr>
          <w:rStyle w:val="Strong"/>
          <w:rFonts w:ascii="Times New Roman" w:hAnsi="Times New Roman" w:cs="Times New Roman"/>
          <w:b w:val="0"/>
          <w:color w:val="222222"/>
          <w:sz w:val="28"/>
          <w:szCs w:val="28"/>
          <w:shd w:val="clear" w:color="auto" w:fill="FFFFFF"/>
        </w:rPr>
        <w:t>guồn kinh phí để tăng lương năm 2019 tại các địa phương</w:t>
      </w:r>
      <w:r w:rsidR="004D3E79" w:rsidRPr="004D3E79">
        <w:rPr>
          <w:rStyle w:val="Strong"/>
          <w:rFonts w:ascii="Times New Roman" w:hAnsi="Times New Roman" w:cs="Times New Roman"/>
          <w:b w:val="0"/>
          <w:color w:val="222222"/>
          <w:sz w:val="28"/>
          <w:szCs w:val="28"/>
          <w:shd w:val="clear" w:color="auto" w:fill="FFFFFF"/>
        </w:rPr>
        <w:t xml:space="preserve">; </w:t>
      </w:r>
      <w:r w:rsidR="004D3E79">
        <w:rPr>
          <w:rStyle w:val="Strong"/>
          <w:rFonts w:ascii="Times New Roman" w:hAnsi="Times New Roman" w:cs="Times New Roman"/>
          <w:b w:val="0"/>
          <w:color w:val="222222"/>
          <w:sz w:val="28"/>
          <w:szCs w:val="28"/>
          <w:shd w:val="clear" w:color="auto" w:fill="FFFFFF"/>
        </w:rPr>
        <w:t>đ</w:t>
      </w:r>
      <w:r w:rsidRPr="004D3E79">
        <w:rPr>
          <w:rStyle w:val="Strong"/>
          <w:rFonts w:ascii="Times New Roman" w:hAnsi="Times New Roman" w:cs="Times New Roman"/>
          <w:b w:val="0"/>
          <w:color w:val="222222"/>
          <w:sz w:val="28"/>
          <w:szCs w:val="28"/>
          <w:shd w:val="clear" w:color="auto" w:fill="FFFFFF"/>
        </w:rPr>
        <w:t>iều kiện chuyển đổi từ đất trồng lúa sang trồng cây hàng năm</w:t>
      </w:r>
      <w:r w:rsidR="004D3E79" w:rsidRPr="004D3E79">
        <w:rPr>
          <w:rStyle w:val="Strong"/>
          <w:rFonts w:ascii="Times New Roman" w:hAnsi="Times New Roman" w:cs="Times New Roman"/>
          <w:b w:val="0"/>
          <w:color w:val="222222"/>
          <w:sz w:val="28"/>
          <w:szCs w:val="28"/>
          <w:shd w:val="clear" w:color="auto" w:fill="FFFFFF"/>
        </w:rPr>
        <w:t xml:space="preserve">; </w:t>
      </w:r>
      <w:r w:rsidR="00D65F41">
        <w:rPr>
          <w:rStyle w:val="Strong"/>
          <w:rFonts w:ascii="Times New Roman" w:hAnsi="Times New Roman" w:cs="Times New Roman"/>
          <w:b w:val="0"/>
          <w:color w:val="222222"/>
          <w:sz w:val="28"/>
          <w:szCs w:val="28"/>
          <w:shd w:val="clear" w:color="auto" w:fill="FFFFFF"/>
        </w:rPr>
        <w:t>h</w:t>
      </w:r>
      <w:r w:rsidR="00D65F41" w:rsidRPr="00D65F41">
        <w:rPr>
          <w:rStyle w:val="Strong"/>
          <w:rFonts w:ascii="Times New Roman" w:hAnsi="Times New Roman" w:cs="Times New Roman"/>
          <w:b w:val="0"/>
          <w:color w:val="222222"/>
          <w:sz w:val="28"/>
          <w:szCs w:val="28"/>
          <w:shd w:val="clear" w:color="auto" w:fill="FFFFFF"/>
        </w:rPr>
        <w:t>ướng dẫn xếp lương với công chức ngành văn thư</w:t>
      </w:r>
      <w:r w:rsidR="00D65F41">
        <w:rPr>
          <w:rStyle w:val="Strong"/>
          <w:rFonts w:ascii="Times New Roman" w:hAnsi="Times New Roman" w:cs="Times New Roman"/>
          <w:b w:val="0"/>
          <w:color w:val="222222"/>
          <w:sz w:val="28"/>
          <w:szCs w:val="28"/>
          <w:shd w:val="clear" w:color="auto" w:fill="FFFFFF"/>
        </w:rPr>
        <w:t xml:space="preserve">; </w:t>
      </w:r>
      <w:r w:rsidR="004D3E79">
        <w:rPr>
          <w:rStyle w:val="Strong"/>
          <w:rFonts w:ascii="Times New Roman" w:hAnsi="Times New Roman" w:cs="Times New Roman"/>
          <w:b w:val="0"/>
          <w:color w:val="222222"/>
          <w:sz w:val="28"/>
          <w:szCs w:val="28"/>
          <w:shd w:val="clear" w:color="auto" w:fill="FFFFFF"/>
        </w:rPr>
        <w:t>t</w:t>
      </w:r>
      <w:r w:rsidR="004D3E79" w:rsidRPr="004D3E79">
        <w:rPr>
          <w:rStyle w:val="Strong"/>
          <w:rFonts w:ascii="Times New Roman" w:hAnsi="Times New Roman" w:cs="Times New Roman"/>
          <w:b w:val="0"/>
          <w:color w:val="222222"/>
          <w:sz w:val="28"/>
          <w:szCs w:val="28"/>
          <w:shd w:val="clear" w:color="auto" w:fill="FFFFFF"/>
        </w:rPr>
        <w:t>ự</w:t>
      </w:r>
      <w:r w:rsidR="004D3E79">
        <w:rPr>
          <w:rStyle w:val="Strong"/>
          <w:rFonts w:ascii="Times New Roman" w:hAnsi="Times New Roman" w:cs="Times New Roman"/>
          <w:b w:val="0"/>
          <w:color w:val="222222"/>
          <w:sz w:val="28"/>
          <w:szCs w:val="28"/>
          <w:shd w:val="clear" w:color="auto" w:fill="FFFFFF"/>
        </w:rPr>
        <w:t xml:space="preserve"> ý cho thuê xe ô tô công</w:t>
      </w:r>
      <w:r w:rsidR="00D65F41">
        <w:rPr>
          <w:rStyle w:val="Strong"/>
          <w:rFonts w:ascii="Times New Roman" w:hAnsi="Times New Roman" w:cs="Times New Roman"/>
          <w:b w:val="0"/>
          <w:color w:val="222222"/>
          <w:sz w:val="28"/>
          <w:szCs w:val="28"/>
          <w:shd w:val="clear" w:color="auto" w:fill="FFFFFF"/>
        </w:rPr>
        <w:t xml:space="preserve"> phạt đến 20 triệu đồng</w:t>
      </w:r>
      <w:r w:rsidRPr="004D3E79">
        <w:rPr>
          <w:rStyle w:val="Strong"/>
          <w:rFonts w:ascii="Times New Roman" w:hAnsi="Times New Roman" w:cs="Times New Roman"/>
          <w:b w:val="0"/>
          <w:color w:val="222222"/>
          <w:sz w:val="28"/>
          <w:szCs w:val="28"/>
          <w:shd w:val="clear" w:color="auto" w:fill="FFFFFF"/>
        </w:rPr>
        <w:t>…</w:t>
      </w:r>
    </w:p>
    <w:p w:rsidR="003111B4" w:rsidRDefault="00D52A01" w:rsidP="003111B4">
      <w:pPr>
        <w:spacing w:before="120" w:after="120" w:line="240" w:lineRule="auto"/>
        <w:ind w:firstLine="567"/>
        <w:jc w:val="both"/>
        <w:rPr>
          <w:rFonts w:ascii="Times New Roman" w:hAnsi="Times New Roman" w:cs="Times New Roman"/>
          <w:b/>
          <w:color w:val="333333"/>
          <w:sz w:val="28"/>
          <w:szCs w:val="28"/>
          <w:shd w:val="clear" w:color="auto" w:fill="FFFFFF"/>
        </w:rPr>
      </w:pPr>
      <w:r w:rsidRPr="00ED350C">
        <w:rPr>
          <w:rFonts w:ascii="Times New Roman" w:hAnsi="Times New Roman" w:cs="Times New Roman"/>
          <w:b/>
          <w:color w:val="333333"/>
          <w:sz w:val="28"/>
          <w:szCs w:val="28"/>
          <w:shd w:val="clear" w:color="auto" w:fill="FFFFFF"/>
        </w:rPr>
        <w:t>2. Thông tin trong tỉnh</w:t>
      </w:r>
    </w:p>
    <w:p w:rsidR="005E1360" w:rsidRPr="003111B4" w:rsidRDefault="005E1360" w:rsidP="003111B4">
      <w:pPr>
        <w:spacing w:before="120" w:after="120" w:line="240" w:lineRule="auto"/>
        <w:ind w:firstLine="567"/>
        <w:jc w:val="both"/>
        <w:rPr>
          <w:rStyle w:val="Strong"/>
          <w:rFonts w:ascii="Times New Roman" w:hAnsi="Times New Roman" w:cs="Times New Roman"/>
          <w:b w:val="0"/>
          <w:bCs w:val="0"/>
          <w:color w:val="333333"/>
          <w:sz w:val="28"/>
          <w:szCs w:val="28"/>
          <w:shd w:val="clear" w:color="auto" w:fill="FFFFFF"/>
        </w:rPr>
      </w:pPr>
      <w:r w:rsidRPr="00997B59">
        <w:rPr>
          <w:rStyle w:val="Strong"/>
          <w:rFonts w:ascii="Times New Roman" w:hAnsi="Times New Roman" w:cs="Times New Roman"/>
          <w:color w:val="000000"/>
          <w:sz w:val="28"/>
          <w:szCs w:val="28"/>
          <w:shd w:val="clear" w:color="auto" w:fill="FFFFFF"/>
        </w:rPr>
        <w:lastRenderedPageBreak/>
        <w:t xml:space="preserve">- </w:t>
      </w:r>
      <w:r w:rsidRPr="00997B59">
        <w:rPr>
          <w:rStyle w:val="Strong"/>
          <w:rFonts w:ascii="Times New Roman" w:hAnsi="Times New Roman" w:cs="Times New Roman"/>
          <w:b w:val="0"/>
          <w:color w:val="000000"/>
          <w:sz w:val="28"/>
          <w:szCs w:val="28"/>
          <w:shd w:val="clear" w:color="auto" w:fill="FFFFFF"/>
        </w:rPr>
        <w:t xml:space="preserve">Ngày 5/9, đồng chí Nguyễn Văn Bình - Uỷ viên Bộ Chính trị, Bí thư Trung ương Đảng, Trưởng ban Kinh tế Trung ương đã có buổi làm </w:t>
      </w:r>
      <w:r w:rsidR="00D52A01" w:rsidRPr="00997B59">
        <w:rPr>
          <w:rStyle w:val="Strong"/>
          <w:rFonts w:ascii="Times New Roman" w:hAnsi="Times New Roman" w:cs="Times New Roman"/>
          <w:b w:val="0"/>
          <w:color w:val="000000"/>
          <w:sz w:val="28"/>
          <w:szCs w:val="28"/>
          <w:shd w:val="clear" w:color="auto" w:fill="FFFFFF"/>
        </w:rPr>
        <w:t>việc với lãnh đạo tỉnh</w:t>
      </w:r>
      <w:r w:rsidR="006A46FE" w:rsidRPr="00997B59">
        <w:rPr>
          <w:rStyle w:val="Strong"/>
          <w:rFonts w:ascii="Times New Roman" w:hAnsi="Times New Roman" w:cs="Times New Roman"/>
          <w:b w:val="0"/>
          <w:color w:val="000000"/>
          <w:sz w:val="28"/>
          <w:szCs w:val="28"/>
          <w:shd w:val="clear" w:color="auto" w:fill="FFFFFF"/>
        </w:rPr>
        <w:t xml:space="preserve"> Phú Thọ</w:t>
      </w:r>
      <w:r w:rsidR="008928DC" w:rsidRPr="00997B59">
        <w:rPr>
          <w:rStyle w:val="Strong"/>
          <w:rFonts w:ascii="Times New Roman" w:hAnsi="Times New Roman" w:cs="Times New Roman"/>
          <w:b w:val="0"/>
          <w:color w:val="000000"/>
          <w:sz w:val="28"/>
          <w:szCs w:val="28"/>
          <w:shd w:val="clear" w:color="auto" w:fill="FFFFFF"/>
        </w:rPr>
        <w:t>; t</w:t>
      </w:r>
      <w:r w:rsidRPr="00997B59">
        <w:rPr>
          <w:rStyle w:val="Strong"/>
          <w:rFonts w:ascii="Times New Roman" w:hAnsi="Times New Roman" w:cs="Times New Roman"/>
          <w:b w:val="0"/>
          <w:color w:val="000000"/>
          <w:sz w:val="28"/>
          <w:szCs w:val="28"/>
          <w:shd w:val="clear" w:color="auto" w:fill="FFFFFF"/>
        </w:rPr>
        <w:t>ại buổi làm việc, đồng chí đã</w:t>
      </w:r>
      <w:r w:rsidR="00D52A01" w:rsidRPr="00997B59">
        <w:rPr>
          <w:rStyle w:val="Strong"/>
          <w:rFonts w:ascii="Times New Roman" w:hAnsi="Times New Roman" w:cs="Times New Roman"/>
          <w:color w:val="000000"/>
          <w:sz w:val="28"/>
          <w:szCs w:val="28"/>
          <w:shd w:val="clear" w:color="auto" w:fill="FFFFFF"/>
        </w:rPr>
        <w:t xml:space="preserve"> </w:t>
      </w:r>
      <w:r w:rsidR="00D52A01" w:rsidRPr="00997B59">
        <w:rPr>
          <w:rFonts w:ascii="Times New Roman" w:hAnsi="Times New Roman" w:cs="Times New Roman"/>
          <w:color w:val="000000"/>
          <w:sz w:val="28"/>
          <w:szCs w:val="28"/>
          <w:shd w:val="clear" w:color="auto" w:fill="FFFFFF"/>
        </w:rPr>
        <w:t>yêu cầu địa phương cần</w:t>
      </w:r>
      <w:r w:rsidR="003D67B5" w:rsidRPr="00997B59">
        <w:rPr>
          <w:rFonts w:ascii="Times New Roman" w:hAnsi="Times New Roman" w:cs="Times New Roman"/>
          <w:color w:val="000000"/>
          <w:sz w:val="28"/>
          <w:szCs w:val="28"/>
          <w:shd w:val="clear" w:color="auto" w:fill="FFFFFF"/>
        </w:rPr>
        <w:t xml:space="preserve"> tạo cơ chế đột phá để huy động các nguồn lực đầu tư phát triển kinh tế - xã hội.</w:t>
      </w:r>
      <w:r w:rsidR="008928DC" w:rsidRPr="00997B59">
        <w:rPr>
          <w:rFonts w:ascii="Times New Roman" w:hAnsi="Times New Roman" w:cs="Times New Roman"/>
          <w:color w:val="000000"/>
          <w:sz w:val="28"/>
          <w:szCs w:val="28"/>
          <w:shd w:val="clear" w:color="auto" w:fill="FFFFFF"/>
        </w:rPr>
        <w:t xml:space="preserve"> </w:t>
      </w:r>
      <w:r w:rsidRPr="00997B59">
        <w:rPr>
          <w:rStyle w:val="Strong"/>
          <w:rFonts w:ascii="Times New Roman" w:hAnsi="Times New Roman" w:cs="Times New Roman"/>
          <w:b w:val="0"/>
          <w:color w:val="000000"/>
          <w:sz w:val="28"/>
          <w:szCs w:val="28"/>
          <w:shd w:val="clear" w:color="auto" w:fill="FFFFFF"/>
        </w:rPr>
        <w:t>Ngày 20/9,</w:t>
      </w:r>
      <w:r w:rsidRPr="00997B59">
        <w:rPr>
          <w:rStyle w:val="Strong"/>
          <w:rFonts w:ascii="Times New Roman" w:hAnsi="Times New Roman" w:cs="Times New Roman"/>
          <w:color w:val="000000"/>
          <w:sz w:val="28"/>
          <w:szCs w:val="28"/>
          <w:shd w:val="clear" w:color="auto" w:fill="FFFFFF"/>
        </w:rPr>
        <w:t xml:space="preserve"> </w:t>
      </w:r>
      <w:r w:rsidRPr="00997B59">
        <w:rPr>
          <w:rFonts w:ascii="Times New Roman" w:hAnsi="Times New Roman" w:cs="Times New Roman"/>
          <w:color w:val="000000"/>
          <w:sz w:val="28"/>
          <w:szCs w:val="28"/>
          <w:shd w:val="clear" w:color="auto" w:fill="FFFFFF"/>
        </w:rPr>
        <w:t>Phó Chủ tịch nước Đặng Thị Ngọc Thịnh đã tới dự L</w:t>
      </w:r>
      <w:r w:rsidRPr="00997B59">
        <w:rPr>
          <w:rStyle w:val="Strong"/>
          <w:rFonts w:ascii="Times New Roman" w:hAnsi="Times New Roman" w:cs="Times New Roman"/>
          <w:b w:val="0"/>
          <w:color w:val="000000"/>
          <w:sz w:val="28"/>
          <w:szCs w:val="28"/>
          <w:shd w:val="clear" w:color="auto" w:fill="FFFFFF"/>
        </w:rPr>
        <w:t>ễ trao tặng các phần thưởng cao quý của Đảng, Nhà nước cho các tập thể, cá nhân tiêu biểu và phát động phong trào thi đua “Cán bộ, công chức, viên chức thi đua thực hiện văn hóa công sở”, giai đoạ</w:t>
      </w:r>
      <w:r w:rsidR="006D410E" w:rsidRPr="00997B59">
        <w:rPr>
          <w:rStyle w:val="Strong"/>
          <w:rFonts w:ascii="Times New Roman" w:hAnsi="Times New Roman" w:cs="Times New Roman"/>
          <w:b w:val="0"/>
          <w:color w:val="000000"/>
          <w:sz w:val="28"/>
          <w:szCs w:val="28"/>
          <w:shd w:val="clear" w:color="auto" w:fill="FFFFFF"/>
        </w:rPr>
        <w:t>n 2019 –</w:t>
      </w:r>
      <w:r w:rsidR="006D410E" w:rsidRPr="003111B4">
        <w:rPr>
          <w:rStyle w:val="Strong"/>
          <w:rFonts w:ascii="Times New Roman" w:hAnsi="Times New Roman" w:cs="Times New Roman"/>
          <w:b w:val="0"/>
          <w:color w:val="000000"/>
          <w:spacing w:val="-4"/>
          <w:sz w:val="28"/>
          <w:szCs w:val="28"/>
          <w:shd w:val="clear" w:color="auto" w:fill="FFFFFF"/>
        </w:rPr>
        <w:t xml:space="preserve"> 2025</w:t>
      </w:r>
      <w:r w:rsidRPr="003111B4">
        <w:rPr>
          <w:rStyle w:val="Strong"/>
          <w:rFonts w:ascii="Times New Roman" w:hAnsi="Times New Roman" w:cs="Times New Roman"/>
          <w:b w:val="0"/>
          <w:color w:val="000000"/>
          <w:spacing w:val="-4"/>
          <w:sz w:val="28"/>
          <w:szCs w:val="28"/>
          <w:shd w:val="clear" w:color="auto" w:fill="FFFFFF"/>
        </w:rPr>
        <w:t>.</w:t>
      </w:r>
    </w:p>
    <w:p w:rsidR="006D410E" w:rsidRPr="00997B59" w:rsidRDefault="006D410E" w:rsidP="003111B4">
      <w:pPr>
        <w:spacing w:before="120" w:after="120" w:line="240" w:lineRule="auto"/>
        <w:ind w:firstLine="567"/>
        <w:jc w:val="both"/>
        <w:rPr>
          <w:rStyle w:val="Strong"/>
          <w:rFonts w:ascii="Times New Roman" w:hAnsi="Times New Roman" w:cs="Times New Roman"/>
          <w:b w:val="0"/>
          <w:color w:val="000000"/>
          <w:sz w:val="28"/>
          <w:szCs w:val="28"/>
          <w:shd w:val="clear" w:color="auto" w:fill="FFFFFF"/>
        </w:rPr>
      </w:pPr>
      <w:r w:rsidRPr="00997B59">
        <w:rPr>
          <w:rStyle w:val="Strong"/>
          <w:rFonts w:ascii="Times New Roman" w:hAnsi="Times New Roman" w:cs="Times New Roman"/>
          <w:b w:val="0"/>
          <w:color w:val="000000"/>
          <w:sz w:val="28"/>
          <w:szCs w:val="28"/>
          <w:shd w:val="clear" w:color="auto" w:fill="FFFFFF"/>
        </w:rPr>
        <w:t>- Ngày 18/9, BTV Tỉnh ủy đã họp, cho ý kiến đối với Đồ</w:t>
      </w:r>
      <w:r w:rsidR="00CC1BC3" w:rsidRPr="00997B59">
        <w:rPr>
          <w:rStyle w:val="Strong"/>
          <w:rFonts w:ascii="Times New Roman" w:hAnsi="Times New Roman" w:cs="Times New Roman"/>
          <w:b w:val="0"/>
          <w:color w:val="000000"/>
          <w:sz w:val="28"/>
          <w:szCs w:val="28"/>
          <w:shd w:val="clear" w:color="auto" w:fill="FFFFFF"/>
        </w:rPr>
        <w:t xml:space="preserve"> án</w:t>
      </w:r>
      <w:r w:rsidRPr="00997B59">
        <w:rPr>
          <w:rStyle w:val="Strong"/>
          <w:rFonts w:ascii="Times New Roman" w:hAnsi="Times New Roman" w:cs="Times New Roman"/>
          <w:b w:val="0"/>
          <w:color w:val="000000"/>
          <w:sz w:val="28"/>
          <w:szCs w:val="28"/>
          <w:shd w:val="clear" w:color="auto" w:fill="FFFFFF"/>
        </w:rPr>
        <w:t xml:space="preserve"> khu công nghiệp Hạ Hòa, Tam Nông; Đề án tăng cường đấu tranh phản bác các quan điểm sai trái, thù địch, thông tin xấu, độc trên internet và mạng xã hội</w:t>
      </w:r>
      <w:r w:rsidR="00CC1BC3" w:rsidRPr="00997B59">
        <w:rPr>
          <w:rStyle w:val="Strong"/>
          <w:rFonts w:ascii="Times New Roman" w:hAnsi="Times New Roman" w:cs="Times New Roman"/>
          <w:b w:val="0"/>
          <w:color w:val="000000"/>
          <w:sz w:val="28"/>
          <w:szCs w:val="28"/>
          <w:shd w:val="clear" w:color="auto" w:fill="FFFFFF"/>
        </w:rPr>
        <w:t>; việc sửa đổi, bổ sung Quy định một số chính sách đối với cán bộ tỉnh Phú Thọ..</w:t>
      </w:r>
      <w:r w:rsidR="005F0AE6" w:rsidRPr="00997B59">
        <w:rPr>
          <w:rStyle w:val="Strong"/>
          <w:rFonts w:ascii="Times New Roman" w:hAnsi="Times New Roman" w:cs="Times New Roman"/>
          <w:b w:val="0"/>
          <w:color w:val="000000"/>
          <w:sz w:val="28"/>
          <w:szCs w:val="28"/>
          <w:shd w:val="clear" w:color="auto" w:fill="FFFFFF"/>
        </w:rPr>
        <w:t>.</w:t>
      </w:r>
    </w:p>
    <w:p w:rsidR="00720C3F" w:rsidRPr="00997B59" w:rsidRDefault="00720C3F" w:rsidP="003111B4">
      <w:pPr>
        <w:spacing w:before="120" w:after="120" w:line="240" w:lineRule="auto"/>
        <w:ind w:firstLine="567"/>
        <w:jc w:val="both"/>
        <w:rPr>
          <w:rFonts w:ascii="Times New Roman" w:hAnsi="Times New Roman" w:cs="Times New Roman"/>
          <w:sz w:val="28"/>
          <w:szCs w:val="28"/>
        </w:rPr>
      </w:pPr>
      <w:r w:rsidRPr="00997B59">
        <w:rPr>
          <w:rFonts w:ascii="Times New Roman" w:hAnsi="Times New Roman" w:cs="Times New Roman"/>
          <w:sz w:val="28"/>
          <w:szCs w:val="28"/>
        </w:rPr>
        <w:t xml:space="preserve">- Hoạt động của </w:t>
      </w:r>
      <w:r w:rsidR="00D52A01" w:rsidRPr="00997B59">
        <w:rPr>
          <w:rStyle w:val="Strong"/>
          <w:rFonts w:ascii="Times New Roman" w:hAnsi="Times New Roman" w:cs="Times New Roman"/>
          <w:b w:val="0"/>
          <w:sz w:val="28"/>
          <w:szCs w:val="28"/>
          <w:shd w:val="clear" w:color="auto" w:fill="FFFFFF"/>
        </w:rPr>
        <w:t>các đ</w:t>
      </w:r>
      <w:r w:rsidR="00877FE9" w:rsidRPr="00997B59">
        <w:rPr>
          <w:rStyle w:val="Strong"/>
          <w:rFonts w:ascii="Times New Roman" w:hAnsi="Times New Roman" w:cs="Times New Roman"/>
          <w:b w:val="0"/>
          <w:sz w:val="28"/>
          <w:szCs w:val="28"/>
          <w:shd w:val="clear" w:color="auto" w:fill="FFFFFF"/>
        </w:rPr>
        <w:t>ồ</w:t>
      </w:r>
      <w:r w:rsidR="00D52A01" w:rsidRPr="00997B59">
        <w:rPr>
          <w:rStyle w:val="Strong"/>
          <w:rFonts w:ascii="Times New Roman" w:hAnsi="Times New Roman" w:cs="Times New Roman"/>
          <w:b w:val="0"/>
          <w:sz w:val="28"/>
          <w:szCs w:val="28"/>
          <w:shd w:val="clear" w:color="auto" w:fill="FFFFFF"/>
        </w:rPr>
        <w:t>ng chí lãnh đạ</w:t>
      </w:r>
      <w:r w:rsidR="00B50CDD" w:rsidRPr="00997B59">
        <w:rPr>
          <w:rStyle w:val="Strong"/>
          <w:rFonts w:ascii="Times New Roman" w:hAnsi="Times New Roman" w:cs="Times New Roman"/>
          <w:b w:val="0"/>
          <w:sz w:val="28"/>
          <w:szCs w:val="28"/>
          <w:shd w:val="clear" w:color="auto" w:fill="FFFFFF"/>
        </w:rPr>
        <w:t xml:space="preserve">o </w:t>
      </w:r>
      <w:r w:rsidR="00D52A01" w:rsidRPr="00997B59">
        <w:rPr>
          <w:rStyle w:val="Strong"/>
          <w:rFonts w:ascii="Times New Roman" w:hAnsi="Times New Roman" w:cs="Times New Roman"/>
          <w:b w:val="0"/>
          <w:sz w:val="28"/>
          <w:szCs w:val="28"/>
          <w:shd w:val="clear" w:color="auto" w:fill="FFFFFF"/>
        </w:rPr>
        <w:t>Tỉnh ủy, HĐND, UBND, Ủy ban MTTQ tỉ</w:t>
      </w:r>
      <w:r w:rsidR="0060659B" w:rsidRPr="00997B59">
        <w:rPr>
          <w:rStyle w:val="Strong"/>
          <w:rFonts w:ascii="Times New Roman" w:hAnsi="Times New Roman" w:cs="Times New Roman"/>
          <w:b w:val="0"/>
          <w:sz w:val="28"/>
          <w:szCs w:val="28"/>
          <w:shd w:val="clear" w:color="auto" w:fill="FFFFFF"/>
        </w:rPr>
        <w:t>nh</w:t>
      </w:r>
      <w:r w:rsidRPr="00997B59">
        <w:rPr>
          <w:rStyle w:val="Strong"/>
          <w:rFonts w:ascii="Times New Roman" w:hAnsi="Times New Roman" w:cs="Times New Roman"/>
          <w:sz w:val="28"/>
          <w:szCs w:val="28"/>
          <w:shd w:val="clear" w:color="auto" w:fill="FFFFFF"/>
        </w:rPr>
        <w:t xml:space="preserve"> </w:t>
      </w:r>
      <w:r w:rsidRPr="00997B59">
        <w:rPr>
          <w:rFonts w:ascii="Times New Roman" w:hAnsi="Times New Roman" w:cs="Times New Roman"/>
          <w:sz w:val="28"/>
          <w:szCs w:val="28"/>
        </w:rPr>
        <w:t>trong tháng 9: Dự Lễ dâng hương tưởng niệm nhân dịp kỷ niệm 65 năm Bác Hồ về thăm Đền Hùng và 50 năm thực hiện Di chúc của Người;</w:t>
      </w:r>
      <w:r w:rsidR="00725206" w:rsidRPr="00997B59">
        <w:rPr>
          <w:rFonts w:ascii="Times New Roman" w:hAnsi="Times New Roman" w:cs="Times New Roman"/>
          <w:b/>
          <w:sz w:val="28"/>
          <w:szCs w:val="28"/>
        </w:rPr>
        <w:t xml:space="preserve"> </w:t>
      </w:r>
      <w:r w:rsidR="00725206" w:rsidRPr="00997B59">
        <w:rPr>
          <w:rStyle w:val="Strong"/>
          <w:rFonts w:ascii="Times New Roman" w:hAnsi="Times New Roman" w:cs="Times New Roman"/>
          <w:b w:val="0"/>
          <w:sz w:val="28"/>
          <w:szCs w:val="28"/>
          <w:shd w:val="clear" w:color="auto" w:fill="FFFFFF"/>
        </w:rPr>
        <w:t>dự Hội nghị tuyên dương người nộp thuế</w:t>
      </w:r>
      <w:r w:rsidR="00FD56CC" w:rsidRPr="00997B59">
        <w:rPr>
          <w:rStyle w:val="Strong"/>
          <w:rFonts w:ascii="Times New Roman" w:hAnsi="Times New Roman" w:cs="Times New Roman"/>
          <w:b w:val="0"/>
          <w:sz w:val="28"/>
          <w:szCs w:val="28"/>
          <w:shd w:val="clear" w:color="auto" w:fill="FFFFFF"/>
        </w:rPr>
        <w:t xml:space="preserve">, Lễ </w:t>
      </w:r>
      <w:r w:rsidR="00FD56CC" w:rsidRPr="00997B59">
        <w:rPr>
          <w:rStyle w:val="Strong"/>
          <w:rFonts w:ascii="Times New Roman" w:hAnsi="Times New Roman" w:cs="Times New Roman"/>
          <w:b w:val="0"/>
          <w:color w:val="000000"/>
          <w:sz w:val="28"/>
          <w:szCs w:val="28"/>
          <w:shd w:val="clear" w:color="auto" w:fill="FFFFFF"/>
        </w:rPr>
        <w:t xml:space="preserve">khánh thành công trình sửa chữa, nâng cấp Nhà Đại đoàn kết các dân tộc tại Khu Di tích lịch sử Đền Hùng, </w:t>
      </w:r>
      <w:r w:rsidR="00987636" w:rsidRPr="00997B59">
        <w:rPr>
          <w:rStyle w:val="Strong"/>
          <w:rFonts w:ascii="Times New Roman" w:hAnsi="Times New Roman" w:cs="Times New Roman"/>
          <w:b w:val="0"/>
          <w:sz w:val="28"/>
          <w:szCs w:val="28"/>
          <w:shd w:val="clear" w:color="auto" w:fill="FFFFFF"/>
        </w:rPr>
        <w:t>Lễ khai giảng năm học mớ</w:t>
      </w:r>
      <w:r w:rsidR="00C830A7" w:rsidRPr="00997B59">
        <w:rPr>
          <w:rStyle w:val="Strong"/>
          <w:rFonts w:ascii="Times New Roman" w:hAnsi="Times New Roman" w:cs="Times New Roman"/>
          <w:b w:val="0"/>
          <w:sz w:val="28"/>
          <w:szCs w:val="28"/>
          <w:shd w:val="clear" w:color="auto" w:fill="FFFFFF"/>
        </w:rPr>
        <w:t>i</w:t>
      </w:r>
      <w:r w:rsidR="00987636" w:rsidRPr="00997B59">
        <w:rPr>
          <w:rStyle w:val="Strong"/>
          <w:rFonts w:ascii="Times New Roman" w:hAnsi="Times New Roman" w:cs="Times New Roman"/>
          <w:b w:val="0"/>
          <w:sz w:val="28"/>
          <w:szCs w:val="28"/>
          <w:shd w:val="clear" w:color="auto" w:fill="FFFFFF"/>
        </w:rPr>
        <w:t>;</w:t>
      </w:r>
      <w:r w:rsidRPr="00997B59">
        <w:rPr>
          <w:rFonts w:ascii="Times New Roman" w:hAnsi="Times New Roman" w:cs="Times New Roman"/>
          <w:b/>
          <w:sz w:val="28"/>
          <w:szCs w:val="28"/>
        </w:rPr>
        <w:t xml:space="preserve"> </w:t>
      </w:r>
      <w:r w:rsidRPr="00997B59">
        <w:rPr>
          <w:rFonts w:ascii="Times New Roman" w:hAnsi="Times New Roman" w:cs="Times New Roman"/>
          <w:sz w:val="28"/>
          <w:szCs w:val="28"/>
        </w:rPr>
        <w:t>kiểm tra công tác chuẩn bị diễn tập khu vực phòng thủ tỉnh năm 2019</w:t>
      </w:r>
      <w:r w:rsidR="00987636" w:rsidRPr="00997B59">
        <w:rPr>
          <w:rFonts w:ascii="Times New Roman" w:hAnsi="Times New Roman" w:cs="Times New Roman"/>
          <w:sz w:val="28"/>
          <w:szCs w:val="28"/>
        </w:rPr>
        <w:t xml:space="preserve"> và</w:t>
      </w:r>
      <w:r w:rsidRPr="00997B59">
        <w:rPr>
          <w:rFonts w:ascii="Times New Roman" w:hAnsi="Times New Roman" w:cs="Times New Roman"/>
          <w:sz w:val="28"/>
          <w:szCs w:val="28"/>
        </w:rPr>
        <w:t xml:space="preserve"> giám sát kết quả thực hiện Nghị quyết về Quy hoạch phát triển văn hóa</w:t>
      </w:r>
      <w:r w:rsidR="00987636" w:rsidRPr="00997B59">
        <w:rPr>
          <w:rFonts w:ascii="Times New Roman" w:hAnsi="Times New Roman" w:cs="Times New Roman"/>
          <w:sz w:val="28"/>
          <w:szCs w:val="28"/>
        </w:rPr>
        <w:t>...</w:t>
      </w:r>
      <w:r w:rsidRPr="00997B59">
        <w:rPr>
          <w:rFonts w:ascii="Times New Roman" w:hAnsi="Times New Roman" w:cs="Times New Roman"/>
          <w:sz w:val="28"/>
          <w:szCs w:val="28"/>
        </w:rPr>
        <w:t> </w:t>
      </w:r>
    </w:p>
    <w:p w:rsidR="00D52A01" w:rsidRPr="00BD4221" w:rsidRDefault="00D52A01" w:rsidP="003111B4">
      <w:pPr>
        <w:spacing w:before="120" w:after="120" w:line="240" w:lineRule="auto"/>
        <w:ind w:firstLine="567"/>
        <w:jc w:val="both"/>
        <w:rPr>
          <w:rFonts w:ascii="Times New Roman" w:hAnsi="Times New Roman" w:cs="Times New Roman"/>
          <w:b/>
          <w:color w:val="333333"/>
          <w:sz w:val="28"/>
          <w:szCs w:val="28"/>
          <w:shd w:val="clear" w:color="auto" w:fill="FFFFFF"/>
        </w:rPr>
      </w:pPr>
      <w:r w:rsidRPr="00BD4221">
        <w:rPr>
          <w:rFonts w:ascii="Times New Roman" w:hAnsi="Times New Roman" w:cs="Times New Roman"/>
          <w:b/>
          <w:color w:val="333333"/>
          <w:sz w:val="28"/>
          <w:szCs w:val="28"/>
          <w:shd w:val="clear" w:color="auto" w:fill="FFFFFF"/>
        </w:rPr>
        <w:t>3. Thông tin trong Khối</w:t>
      </w:r>
    </w:p>
    <w:p w:rsidR="00D0539D" w:rsidRPr="00BC518B" w:rsidRDefault="001D0079" w:rsidP="003111B4">
      <w:pPr>
        <w:spacing w:before="120" w:after="120" w:line="240" w:lineRule="auto"/>
        <w:ind w:firstLine="567"/>
        <w:jc w:val="both"/>
        <w:rPr>
          <w:rFonts w:ascii="Times New Roman" w:hAnsi="Times New Roman" w:cs="Times New Roman"/>
          <w:color w:val="333333"/>
          <w:spacing w:val="-2"/>
          <w:sz w:val="28"/>
          <w:szCs w:val="28"/>
          <w:shd w:val="clear" w:color="auto" w:fill="FFFFFF"/>
        </w:rPr>
      </w:pPr>
      <w:r w:rsidRPr="00BC518B">
        <w:rPr>
          <w:rFonts w:ascii="Times New Roman" w:hAnsi="Times New Roman" w:cs="Times New Roman"/>
          <w:color w:val="333333"/>
          <w:spacing w:val="-2"/>
          <w:sz w:val="28"/>
          <w:szCs w:val="28"/>
          <w:shd w:val="clear" w:color="auto" w:fill="FFFFFF"/>
        </w:rPr>
        <w:t xml:space="preserve">- </w:t>
      </w:r>
      <w:r w:rsidR="00A7313F" w:rsidRPr="00BC518B">
        <w:rPr>
          <w:rFonts w:ascii="Times New Roman" w:hAnsi="Times New Roman" w:cs="Times New Roman"/>
          <w:color w:val="333333"/>
          <w:spacing w:val="-2"/>
          <w:sz w:val="28"/>
          <w:szCs w:val="28"/>
          <w:shd w:val="clear" w:color="auto" w:fill="FFFFFF"/>
        </w:rPr>
        <w:t>T</w:t>
      </w:r>
      <w:r w:rsidR="00C830A7" w:rsidRPr="00BC518B">
        <w:rPr>
          <w:rFonts w:ascii="Times New Roman" w:hAnsi="Times New Roman" w:cs="Times New Roman"/>
          <w:color w:val="333333"/>
          <w:spacing w:val="-2"/>
          <w:sz w:val="28"/>
          <w:szCs w:val="28"/>
          <w:shd w:val="clear" w:color="auto" w:fill="FFFFFF"/>
        </w:rPr>
        <w:t>rong t</w:t>
      </w:r>
      <w:r w:rsidR="00D0539D" w:rsidRPr="00BC518B">
        <w:rPr>
          <w:rFonts w:ascii="Times New Roman" w:hAnsi="Times New Roman" w:cs="Times New Roman"/>
          <w:color w:val="333333"/>
          <w:spacing w:val="-2"/>
          <w:sz w:val="28"/>
          <w:szCs w:val="28"/>
          <w:shd w:val="clear" w:color="auto" w:fill="FFFFFF"/>
        </w:rPr>
        <w:t>háng</w:t>
      </w:r>
      <w:r w:rsidR="00C95CBC" w:rsidRPr="00BC518B">
        <w:rPr>
          <w:rFonts w:ascii="Times New Roman" w:hAnsi="Times New Roman" w:cs="Times New Roman"/>
          <w:color w:val="333333"/>
          <w:spacing w:val="-2"/>
          <w:sz w:val="28"/>
          <w:szCs w:val="28"/>
          <w:shd w:val="clear" w:color="auto" w:fill="FFFFFF"/>
        </w:rPr>
        <w:t xml:space="preserve"> 9</w:t>
      </w:r>
      <w:r w:rsidR="00A7313F" w:rsidRPr="00BC518B">
        <w:rPr>
          <w:rFonts w:ascii="Times New Roman" w:hAnsi="Times New Roman" w:cs="Times New Roman"/>
          <w:color w:val="333333"/>
          <w:spacing w:val="-2"/>
          <w:sz w:val="28"/>
          <w:szCs w:val="28"/>
          <w:shd w:val="clear" w:color="auto" w:fill="FFFFFF"/>
        </w:rPr>
        <w:t>,</w:t>
      </w:r>
      <w:r w:rsidR="00D0539D" w:rsidRPr="00BC518B">
        <w:rPr>
          <w:rFonts w:ascii="Times New Roman" w:hAnsi="Times New Roman" w:cs="Times New Roman"/>
          <w:color w:val="333333"/>
          <w:spacing w:val="-2"/>
          <w:sz w:val="28"/>
          <w:szCs w:val="28"/>
          <w:shd w:val="clear" w:color="auto" w:fill="FFFFFF"/>
        </w:rPr>
        <w:t xml:space="preserve"> BTV</w:t>
      </w:r>
      <w:r w:rsidR="00A7313F" w:rsidRPr="00BC518B">
        <w:rPr>
          <w:rFonts w:ascii="Times New Roman" w:hAnsi="Times New Roman" w:cs="Times New Roman"/>
          <w:color w:val="333333"/>
          <w:spacing w:val="-2"/>
          <w:sz w:val="28"/>
          <w:szCs w:val="28"/>
          <w:shd w:val="clear" w:color="auto" w:fill="FFFFFF"/>
        </w:rPr>
        <w:t xml:space="preserve"> </w:t>
      </w:r>
      <w:r w:rsidR="008C4BC7" w:rsidRPr="00BC518B">
        <w:rPr>
          <w:rFonts w:ascii="Times New Roman" w:hAnsi="Times New Roman" w:cs="Times New Roman"/>
          <w:color w:val="333333"/>
          <w:spacing w:val="-2"/>
          <w:sz w:val="28"/>
          <w:szCs w:val="28"/>
          <w:shd w:val="clear" w:color="auto" w:fill="FFFFFF"/>
        </w:rPr>
        <w:t xml:space="preserve">Đảng ủy Khối </w:t>
      </w:r>
      <w:r w:rsidR="00C95CBC" w:rsidRPr="00BC518B">
        <w:rPr>
          <w:rFonts w:ascii="Times New Roman" w:hAnsi="Times New Roman" w:cs="Times New Roman"/>
          <w:color w:val="333333"/>
          <w:spacing w:val="-2"/>
          <w:sz w:val="28"/>
          <w:szCs w:val="28"/>
          <w:shd w:val="clear" w:color="auto" w:fill="FFFFFF"/>
        </w:rPr>
        <w:t>đã</w:t>
      </w:r>
      <w:r w:rsidR="008C4BC7" w:rsidRPr="00BC518B">
        <w:rPr>
          <w:rFonts w:ascii="Times New Roman" w:hAnsi="Times New Roman" w:cs="Times New Roman"/>
          <w:color w:val="333333"/>
          <w:spacing w:val="-2"/>
          <w:sz w:val="28"/>
          <w:szCs w:val="28"/>
          <w:shd w:val="clear" w:color="auto" w:fill="FFFFFF"/>
        </w:rPr>
        <w:t xml:space="preserve"> mở lớp bồi dưỡng kiến thức quốc phòng, an ninh cho</w:t>
      </w:r>
      <w:r w:rsidR="001D0DAA" w:rsidRPr="00BC518B">
        <w:rPr>
          <w:rFonts w:ascii="Times New Roman" w:hAnsi="Times New Roman" w:cs="Times New Roman"/>
          <w:color w:val="333333"/>
          <w:spacing w:val="-2"/>
          <w:sz w:val="28"/>
          <w:szCs w:val="28"/>
          <w:shd w:val="clear" w:color="auto" w:fill="FFFFFF"/>
        </w:rPr>
        <w:t xml:space="preserve"> </w:t>
      </w:r>
      <w:r w:rsidR="003111B4">
        <w:rPr>
          <w:rFonts w:ascii="Times New Roman" w:hAnsi="Times New Roman" w:cs="Times New Roman"/>
          <w:color w:val="333333"/>
          <w:spacing w:val="-2"/>
          <w:sz w:val="28"/>
          <w:szCs w:val="28"/>
          <w:shd w:val="clear" w:color="auto" w:fill="FFFFFF"/>
        </w:rPr>
        <w:t>78</w:t>
      </w:r>
      <w:r w:rsidR="00BC518B" w:rsidRPr="00BC518B">
        <w:rPr>
          <w:rFonts w:ascii="Times New Roman" w:hAnsi="Times New Roman" w:cs="Times New Roman"/>
          <w:color w:val="333333"/>
          <w:spacing w:val="-2"/>
          <w:sz w:val="28"/>
          <w:szCs w:val="28"/>
          <w:shd w:val="clear" w:color="auto" w:fill="FFFFFF"/>
        </w:rPr>
        <w:t xml:space="preserve"> cán bộ, đảng viên (</w:t>
      </w:r>
      <w:r w:rsidR="008C4BC7" w:rsidRPr="00BC518B">
        <w:rPr>
          <w:rFonts w:ascii="Times New Roman" w:hAnsi="Times New Roman" w:cs="Times New Roman"/>
          <w:color w:val="333333"/>
          <w:spacing w:val="-2"/>
          <w:sz w:val="28"/>
          <w:szCs w:val="28"/>
          <w:shd w:val="clear" w:color="auto" w:fill="FFFFFF"/>
        </w:rPr>
        <w:t>đối tượng 4</w:t>
      </w:r>
      <w:r w:rsidR="00BC518B" w:rsidRPr="00BC518B">
        <w:rPr>
          <w:rFonts w:ascii="Times New Roman" w:hAnsi="Times New Roman" w:cs="Times New Roman"/>
          <w:color w:val="333333"/>
          <w:spacing w:val="-2"/>
          <w:sz w:val="28"/>
          <w:szCs w:val="28"/>
          <w:shd w:val="clear" w:color="auto" w:fill="FFFFFF"/>
        </w:rPr>
        <w:t>)</w:t>
      </w:r>
      <w:r w:rsidR="00D0539D" w:rsidRPr="00BC518B">
        <w:rPr>
          <w:rFonts w:ascii="Times New Roman" w:hAnsi="Times New Roman" w:cs="Times New Roman"/>
          <w:color w:val="333333"/>
          <w:spacing w:val="-2"/>
          <w:sz w:val="28"/>
          <w:szCs w:val="28"/>
          <w:shd w:val="clear" w:color="auto" w:fill="FFFFFF"/>
        </w:rPr>
        <w:t xml:space="preserve">; </w:t>
      </w:r>
      <w:r w:rsidR="00483D7F">
        <w:rPr>
          <w:rFonts w:ascii="Times New Roman" w:hAnsi="Times New Roman" w:cs="Times New Roman"/>
          <w:color w:val="333333"/>
          <w:spacing w:val="-2"/>
          <w:sz w:val="28"/>
          <w:szCs w:val="28"/>
          <w:shd w:val="clear" w:color="auto" w:fill="FFFFFF"/>
        </w:rPr>
        <w:t xml:space="preserve">Ban Thường vụ </w:t>
      </w:r>
      <w:r w:rsidR="00D0539D" w:rsidRPr="00BC518B">
        <w:rPr>
          <w:rFonts w:ascii="Times New Roman" w:hAnsi="Times New Roman" w:cs="Times New Roman"/>
          <w:color w:val="333333"/>
          <w:spacing w:val="-2"/>
          <w:sz w:val="28"/>
          <w:szCs w:val="28"/>
          <w:shd w:val="clear" w:color="auto" w:fill="FFFFFF"/>
        </w:rPr>
        <w:t xml:space="preserve">Đảng ủy </w:t>
      </w:r>
      <w:r w:rsidR="00483D7F">
        <w:rPr>
          <w:rFonts w:ascii="Times New Roman" w:hAnsi="Times New Roman" w:cs="Times New Roman"/>
          <w:color w:val="333333"/>
          <w:spacing w:val="-2"/>
          <w:sz w:val="28"/>
          <w:szCs w:val="28"/>
          <w:shd w:val="clear" w:color="auto" w:fill="FFFFFF"/>
        </w:rPr>
        <w:t>Khối triển khai Quyết định, Kế hoạch</w:t>
      </w:r>
      <w:r w:rsidR="00D0539D" w:rsidRPr="00BC518B">
        <w:rPr>
          <w:rFonts w:ascii="Times New Roman" w:hAnsi="Times New Roman" w:cs="Times New Roman"/>
          <w:color w:val="333333"/>
          <w:spacing w:val="-2"/>
          <w:sz w:val="28"/>
          <w:szCs w:val="28"/>
          <w:shd w:val="clear" w:color="auto" w:fill="FFFFFF"/>
        </w:rPr>
        <w:t xml:space="preserve"> giám sát </w:t>
      </w:r>
      <w:r w:rsidR="000D3101" w:rsidRPr="00BC518B">
        <w:rPr>
          <w:rFonts w:ascii="Times New Roman" w:hAnsi="Times New Roman" w:cs="Times New Roman"/>
          <w:color w:val="333333"/>
          <w:spacing w:val="-2"/>
          <w:sz w:val="28"/>
          <w:szCs w:val="28"/>
          <w:shd w:val="clear" w:color="auto" w:fill="FFFFFF"/>
        </w:rPr>
        <w:t>việc</w:t>
      </w:r>
      <w:r w:rsidR="00D0539D" w:rsidRPr="00BC518B">
        <w:rPr>
          <w:rFonts w:ascii="Times New Roman" w:hAnsi="Times New Roman" w:cs="Times New Roman"/>
          <w:color w:val="333333"/>
          <w:spacing w:val="-2"/>
          <w:sz w:val="28"/>
          <w:szCs w:val="28"/>
          <w:shd w:val="clear" w:color="auto" w:fill="FFFFFF"/>
        </w:rPr>
        <w:t xml:space="preserve"> thực hiện Nghị quyế</w:t>
      </w:r>
      <w:r w:rsidR="008A18ED" w:rsidRPr="00BC518B">
        <w:rPr>
          <w:rFonts w:ascii="Times New Roman" w:hAnsi="Times New Roman" w:cs="Times New Roman"/>
          <w:color w:val="333333"/>
          <w:spacing w:val="-2"/>
          <w:sz w:val="28"/>
          <w:szCs w:val="28"/>
          <w:shd w:val="clear" w:color="auto" w:fill="FFFFFF"/>
        </w:rPr>
        <w:t>t Trung ương 4 khóa XII</w:t>
      </w:r>
      <w:r w:rsidR="000D3101" w:rsidRPr="00BC518B">
        <w:rPr>
          <w:rFonts w:ascii="Times New Roman" w:hAnsi="Times New Roman" w:cs="Times New Roman"/>
          <w:color w:val="333333"/>
          <w:spacing w:val="-2"/>
          <w:sz w:val="28"/>
          <w:szCs w:val="28"/>
          <w:shd w:val="clear" w:color="auto" w:fill="FFFFFF"/>
        </w:rPr>
        <w:t xml:space="preserve"> gắn với Chỉ thị 05-CT/TW của Bộ Chính trị</w:t>
      </w:r>
      <w:r w:rsidR="00150E46">
        <w:rPr>
          <w:rFonts w:ascii="Times New Roman" w:hAnsi="Times New Roman" w:cs="Times New Roman"/>
          <w:color w:val="333333"/>
          <w:spacing w:val="-2"/>
          <w:sz w:val="28"/>
          <w:szCs w:val="28"/>
          <w:shd w:val="clear" w:color="auto" w:fill="FFFFFF"/>
        </w:rPr>
        <w:t xml:space="preserve"> tại một số chi, đảng ủy cơ sở</w:t>
      </w:r>
      <w:r w:rsidR="002716C4" w:rsidRPr="00BC518B">
        <w:rPr>
          <w:rFonts w:ascii="Times New Roman" w:hAnsi="Times New Roman" w:cs="Times New Roman"/>
          <w:color w:val="333333"/>
          <w:spacing w:val="-2"/>
          <w:sz w:val="28"/>
          <w:szCs w:val="28"/>
          <w:shd w:val="clear" w:color="auto" w:fill="FFFFFF"/>
        </w:rPr>
        <w:t>; dự Hội nghị giao ban Đảng ủy Khối các cơ quan tỉnh cụm Tây Bắc</w:t>
      </w:r>
      <w:r w:rsidR="00483D7F">
        <w:rPr>
          <w:rFonts w:ascii="Times New Roman" w:hAnsi="Times New Roman" w:cs="Times New Roman"/>
          <w:color w:val="333333"/>
          <w:spacing w:val="-2"/>
          <w:sz w:val="28"/>
          <w:szCs w:val="28"/>
          <w:shd w:val="clear" w:color="auto" w:fill="FFFFFF"/>
        </w:rPr>
        <w:t xml:space="preserve"> tại tỉnh Yên Bái; dự </w:t>
      </w:r>
      <w:r w:rsidR="002716C4" w:rsidRPr="00BC518B">
        <w:rPr>
          <w:rFonts w:ascii="Times New Roman" w:hAnsi="Times New Roman" w:cs="Times New Roman"/>
          <w:color w:val="333333"/>
          <w:spacing w:val="-2"/>
          <w:sz w:val="28"/>
          <w:szCs w:val="28"/>
          <w:shd w:val="clear" w:color="auto" w:fill="FFFFFF"/>
        </w:rPr>
        <w:t xml:space="preserve">Lễ trao tặng Huy hiệu Đảng </w:t>
      </w:r>
      <w:r w:rsidR="008537DA" w:rsidRPr="00BC518B">
        <w:rPr>
          <w:rFonts w:ascii="Times New Roman" w:hAnsi="Times New Roman" w:cs="Times New Roman"/>
          <w:color w:val="333333"/>
          <w:spacing w:val="-2"/>
          <w:sz w:val="28"/>
          <w:szCs w:val="28"/>
          <w:shd w:val="clear" w:color="auto" w:fill="FFFFFF"/>
        </w:rPr>
        <w:t>cho đảng viên</w:t>
      </w:r>
      <w:r w:rsidR="00271B85" w:rsidRPr="00BC518B">
        <w:rPr>
          <w:rFonts w:ascii="Times New Roman" w:hAnsi="Times New Roman" w:cs="Times New Roman"/>
          <w:color w:val="333333"/>
          <w:spacing w:val="-2"/>
          <w:sz w:val="28"/>
          <w:szCs w:val="28"/>
          <w:shd w:val="clear" w:color="auto" w:fill="FFFFFF"/>
        </w:rPr>
        <w:t xml:space="preserve"> tại các chi, đ</w:t>
      </w:r>
      <w:r w:rsidR="00167C83" w:rsidRPr="00BC518B">
        <w:rPr>
          <w:rFonts w:ascii="Times New Roman" w:hAnsi="Times New Roman" w:cs="Times New Roman"/>
          <w:color w:val="333333"/>
          <w:spacing w:val="-2"/>
          <w:sz w:val="28"/>
          <w:szCs w:val="28"/>
          <w:shd w:val="clear" w:color="auto" w:fill="FFFFFF"/>
        </w:rPr>
        <w:t>ảng</w:t>
      </w:r>
      <w:r w:rsidR="00271B85" w:rsidRPr="00BC518B">
        <w:rPr>
          <w:rFonts w:ascii="Times New Roman" w:hAnsi="Times New Roman" w:cs="Times New Roman"/>
          <w:color w:val="333333"/>
          <w:spacing w:val="-2"/>
          <w:sz w:val="28"/>
          <w:szCs w:val="28"/>
          <w:shd w:val="clear" w:color="auto" w:fill="FFFFFF"/>
        </w:rPr>
        <w:t xml:space="preserve"> bộ cơ sở</w:t>
      </w:r>
      <w:r w:rsidR="008537DA" w:rsidRPr="00BC518B">
        <w:rPr>
          <w:rFonts w:ascii="Times New Roman" w:hAnsi="Times New Roman" w:cs="Times New Roman"/>
          <w:color w:val="333333"/>
          <w:spacing w:val="-2"/>
          <w:sz w:val="28"/>
          <w:szCs w:val="28"/>
          <w:shd w:val="clear" w:color="auto" w:fill="FFFFFF"/>
        </w:rPr>
        <w:t>.</w:t>
      </w:r>
      <w:r w:rsidR="00E6046E" w:rsidRPr="00BC518B">
        <w:rPr>
          <w:rFonts w:ascii="Times New Roman" w:hAnsi="Times New Roman" w:cs="Times New Roman"/>
          <w:color w:val="333333"/>
          <w:spacing w:val="-2"/>
          <w:sz w:val="28"/>
          <w:szCs w:val="28"/>
          <w:shd w:val="clear" w:color="auto" w:fill="FFFFFF"/>
        </w:rPr>
        <w:t>..</w:t>
      </w:r>
    </w:p>
    <w:p w:rsidR="006B0BA2" w:rsidRPr="00F550C4" w:rsidRDefault="002B1DED" w:rsidP="003111B4">
      <w:pPr>
        <w:spacing w:before="120"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550C4">
        <w:rPr>
          <w:rFonts w:ascii="Times New Roman" w:hAnsi="Times New Roman" w:cs="Times New Roman"/>
          <w:color w:val="333333"/>
          <w:sz w:val="28"/>
          <w:szCs w:val="28"/>
          <w:shd w:val="clear" w:color="auto" w:fill="FFFFFF"/>
        </w:rPr>
        <w:t xml:space="preserve">Đoàn TN </w:t>
      </w:r>
      <w:r>
        <w:rPr>
          <w:rFonts w:ascii="Times New Roman" w:hAnsi="Times New Roman" w:cs="Times New Roman"/>
          <w:color w:val="333333"/>
          <w:sz w:val="28"/>
          <w:szCs w:val="28"/>
          <w:shd w:val="clear" w:color="auto" w:fill="FFFFFF"/>
        </w:rPr>
        <w:t>Khối tiếp tục chỉ đạo đại hộ</w:t>
      </w:r>
      <w:r w:rsidR="001D1C5E">
        <w:rPr>
          <w:rFonts w:ascii="Times New Roman" w:hAnsi="Times New Roman" w:cs="Times New Roman"/>
          <w:color w:val="333333"/>
          <w:sz w:val="28"/>
          <w:szCs w:val="28"/>
          <w:shd w:val="clear" w:color="auto" w:fill="FFFFFF"/>
        </w:rPr>
        <w:t xml:space="preserve">i chi đoàn </w:t>
      </w:r>
      <w:r>
        <w:rPr>
          <w:rFonts w:ascii="Times New Roman" w:hAnsi="Times New Roman" w:cs="Times New Roman"/>
          <w:color w:val="333333"/>
          <w:sz w:val="28"/>
          <w:szCs w:val="28"/>
          <w:shd w:val="clear" w:color="auto" w:fill="FFFFFF"/>
        </w:rPr>
        <w:t xml:space="preserve">nhiệm kỳ 2019 - 2022; </w:t>
      </w:r>
      <w:r w:rsidR="0033746C">
        <w:rPr>
          <w:rFonts w:ascii="Times New Roman" w:hAnsi="Times New Roman" w:cs="Times New Roman"/>
          <w:color w:val="333333"/>
          <w:sz w:val="28"/>
          <w:szCs w:val="28"/>
          <w:shd w:val="clear" w:color="auto" w:fill="FFFFFF"/>
        </w:rPr>
        <w:t xml:space="preserve">Công đoàn Viên chức tỉnh </w:t>
      </w:r>
      <w:r>
        <w:rPr>
          <w:rFonts w:ascii="Times New Roman" w:hAnsi="Times New Roman" w:cs="Times New Roman"/>
          <w:color w:val="333333"/>
          <w:sz w:val="28"/>
          <w:szCs w:val="28"/>
          <w:shd w:val="clear" w:color="auto" w:fill="FFFFFF"/>
        </w:rPr>
        <w:t>tiến hành kiểm tra tài chính công đoàn...</w:t>
      </w:r>
      <w:r w:rsidR="00167C83" w:rsidRPr="003F2FE8">
        <w:rPr>
          <w:rFonts w:ascii="Times New Roman" w:hAnsi="Times New Roman" w:cs="Times New Roman"/>
          <w:color w:val="000000" w:themeColor="text1"/>
          <w:sz w:val="28"/>
          <w:szCs w:val="28"/>
          <w:shd w:val="clear" w:color="auto" w:fill="FFFFFF"/>
        </w:rPr>
        <w:t>Nhiề</w:t>
      </w:r>
      <w:r w:rsidR="00E6046E" w:rsidRPr="003F2FE8">
        <w:rPr>
          <w:rFonts w:ascii="Times New Roman" w:hAnsi="Times New Roman" w:cs="Times New Roman"/>
          <w:color w:val="000000" w:themeColor="text1"/>
          <w:sz w:val="28"/>
          <w:szCs w:val="28"/>
          <w:shd w:val="clear" w:color="auto" w:fill="FFFFFF"/>
        </w:rPr>
        <w:t>u</w:t>
      </w:r>
      <w:r w:rsidR="00E72F01">
        <w:rPr>
          <w:rFonts w:ascii="Times New Roman" w:hAnsi="Times New Roman" w:cs="Times New Roman"/>
          <w:color w:val="000000" w:themeColor="text1"/>
          <w:sz w:val="28"/>
          <w:szCs w:val="28"/>
          <w:shd w:val="clear" w:color="auto" w:fill="FFFFFF"/>
        </w:rPr>
        <w:t xml:space="preserve"> cơ quan, </w:t>
      </w:r>
      <w:r w:rsidR="00E6046E" w:rsidRPr="003F2FE8">
        <w:rPr>
          <w:rFonts w:ascii="Times New Roman" w:hAnsi="Times New Roman" w:cs="Times New Roman"/>
          <w:color w:val="000000" w:themeColor="text1"/>
          <w:sz w:val="28"/>
          <w:szCs w:val="28"/>
          <w:shd w:val="clear" w:color="auto" w:fill="FFFFFF"/>
        </w:rPr>
        <w:t>đ</w:t>
      </w:r>
      <w:r w:rsidR="00167C83" w:rsidRPr="003F2FE8">
        <w:rPr>
          <w:rFonts w:ascii="Times New Roman" w:hAnsi="Times New Roman" w:cs="Times New Roman"/>
          <w:color w:val="000000" w:themeColor="text1"/>
          <w:sz w:val="28"/>
          <w:szCs w:val="28"/>
          <w:shd w:val="clear" w:color="auto" w:fill="FFFFFF"/>
        </w:rPr>
        <w:t>ơn vị đã tổ chức tuyên dương, khen thưởng cho cán bộ, công chức, viên chức và các em học sinh có thành tích</w:t>
      </w:r>
      <w:r w:rsidR="00E6046E" w:rsidRPr="003F2FE8">
        <w:rPr>
          <w:rFonts w:ascii="Times New Roman" w:hAnsi="Times New Roman" w:cs="Times New Roman"/>
          <w:color w:val="000000" w:themeColor="text1"/>
          <w:sz w:val="28"/>
          <w:szCs w:val="28"/>
          <w:shd w:val="clear" w:color="auto" w:fill="FFFFFF"/>
        </w:rPr>
        <w:t xml:space="preserve"> cao</w:t>
      </w:r>
      <w:r w:rsidR="00167C83" w:rsidRPr="003F2FE8">
        <w:rPr>
          <w:rFonts w:ascii="Times New Roman" w:hAnsi="Times New Roman" w:cs="Times New Roman"/>
          <w:color w:val="000000" w:themeColor="text1"/>
          <w:sz w:val="28"/>
          <w:szCs w:val="28"/>
          <w:shd w:val="clear" w:color="auto" w:fill="FFFFFF"/>
        </w:rPr>
        <w:t xml:space="preserve"> trong học tập, rèn luyện; tổ chức đêm hội trăng rằm - vui Tết Trung thu cho thiếu nhi.</w:t>
      </w:r>
    </w:p>
    <w:p w:rsidR="00AC4E49" w:rsidRPr="00BD4221" w:rsidRDefault="00D52A01" w:rsidP="003111B4">
      <w:pPr>
        <w:spacing w:before="120" w:after="120" w:line="240" w:lineRule="auto"/>
        <w:ind w:firstLine="567"/>
        <w:jc w:val="both"/>
        <w:rPr>
          <w:rFonts w:ascii="Times New Roman" w:hAnsi="Times New Roman" w:cs="Times New Roman"/>
          <w:b/>
          <w:sz w:val="28"/>
          <w:szCs w:val="28"/>
        </w:rPr>
      </w:pPr>
      <w:r w:rsidRPr="00BD4221">
        <w:rPr>
          <w:rFonts w:ascii="Times New Roman" w:hAnsi="Times New Roman" w:cs="Times New Roman"/>
          <w:b/>
          <w:sz w:val="28"/>
          <w:szCs w:val="28"/>
        </w:rPr>
        <w:t>4</w:t>
      </w:r>
      <w:r w:rsidR="00AC4E49" w:rsidRPr="00BD4221">
        <w:rPr>
          <w:rFonts w:ascii="Times New Roman" w:hAnsi="Times New Roman" w:cs="Times New Roman"/>
          <w:b/>
          <w:sz w:val="28"/>
          <w:szCs w:val="28"/>
        </w:rPr>
        <w:t>. Th</w:t>
      </w:r>
      <w:r w:rsidR="002972BA" w:rsidRPr="00BD4221">
        <w:rPr>
          <w:rFonts w:ascii="Times New Roman" w:hAnsi="Times New Roman" w:cs="Times New Roman"/>
          <w:b/>
          <w:sz w:val="28"/>
          <w:szCs w:val="28"/>
        </w:rPr>
        <w:t xml:space="preserve">ông tin </w:t>
      </w:r>
      <w:r w:rsidR="00AC4E49" w:rsidRPr="00BD4221">
        <w:rPr>
          <w:rFonts w:ascii="Times New Roman" w:hAnsi="Times New Roman" w:cs="Times New Roman"/>
          <w:b/>
          <w:sz w:val="28"/>
          <w:szCs w:val="28"/>
        </w:rPr>
        <w:t>quốc tế</w:t>
      </w:r>
    </w:p>
    <w:p w:rsidR="00554CF1" w:rsidRDefault="001D0079" w:rsidP="003111B4">
      <w:pPr>
        <w:spacing w:before="120" w:after="120" w:line="240" w:lineRule="auto"/>
        <w:ind w:firstLine="567"/>
        <w:jc w:val="both"/>
        <w:rPr>
          <w:rFonts w:ascii="Times New Roman" w:hAnsi="Times New Roman" w:cs="Times New Roman"/>
          <w:color w:val="363636"/>
          <w:sz w:val="28"/>
          <w:szCs w:val="28"/>
          <w:shd w:val="clear" w:color="auto" w:fill="FFFFFF"/>
        </w:rPr>
      </w:pPr>
      <w:r w:rsidRPr="00BD4221">
        <w:rPr>
          <w:rFonts w:ascii="Times New Roman" w:hAnsi="Times New Roman" w:cs="Times New Roman"/>
          <w:sz w:val="28"/>
          <w:szCs w:val="28"/>
        </w:rPr>
        <w:t xml:space="preserve">- </w:t>
      </w:r>
      <w:r w:rsidRPr="00BD4221">
        <w:rPr>
          <w:rFonts w:ascii="Times New Roman" w:hAnsi="Times New Roman" w:cs="Times New Roman"/>
          <w:bCs/>
          <w:color w:val="363636"/>
          <w:sz w:val="28"/>
          <w:szCs w:val="28"/>
          <w:shd w:val="clear" w:color="auto" w:fill="FFFFFF"/>
        </w:rPr>
        <w:t>Ngày 9/9, Hội đồng Nhân quyền Liên Hợp Quốc đã khai mạc khóa họp thường kỳ lần thứ 42. Khóa họp đã</w:t>
      </w:r>
      <w:r w:rsidRPr="00BD4221">
        <w:rPr>
          <w:rFonts w:ascii="Times New Roman" w:hAnsi="Times New Roman" w:cs="Times New Roman"/>
          <w:b/>
          <w:bCs/>
          <w:color w:val="363636"/>
          <w:sz w:val="28"/>
          <w:szCs w:val="28"/>
          <w:shd w:val="clear" w:color="auto" w:fill="FFFFFF"/>
        </w:rPr>
        <w:t xml:space="preserve"> </w:t>
      </w:r>
      <w:r w:rsidRPr="00BD4221">
        <w:rPr>
          <w:rFonts w:ascii="Times New Roman" w:hAnsi="Times New Roman" w:cs="Times New Roman"/>
          <w:color w:val="363636"/>
          <w:sz w:val="28"/>
          <w:szCs w:val="28"/>
          <w:shd w:val="clear" w:color="auto" w:fill="FFFFFF"/>
        </w:rPr>
        <w:t>tái khẳng định ưu tiên thúc đẩy quyền con người trong bối cảnh bi</w:t>
      </w:r>
      <w:r w:rsidR="00997B59">
        <w:rPr>
          <w:rFonts w:ascii="Times New Roman" w:hAnsi="Times New Roman" w:cs="Times New Roman"/>
          <w:color w:val="363636"/>
          <w:sz w:val="28"/>
          <w:szCs w:val="28"/>
          <w:shd w:val="clear" w:color="auto" w:fill="FFFFFF"/>
        </w:rPr>
        <w:t>ế</w:t>
      </w:r>
      <w:r w:rsidRPr="00BD4221">
        <w:rPr>
          <w:rFonts w:ascii="Times New Roman" w:hAnsi="Times New Roman" w:cs="Times New Roman"/>
          <w:color w:val="363636"/>
          <w:sz w:val="28"/>
          <w:szCs w:val="28"/>
          <w:shd w:val="clear" w:color="auto" w:fill="FFFFFF"/>
        </w:rPr>
        <w:t>n đổi khí hậu</w:t>
      </w:r>
      <w:r w:rsidR="00BE5744" w:rsidRPr="00BD4221">
        <w:rPr>
          <w:rFonts w:ascii="Times New Roman" w:hAnsi="Times New Roman" w:cs="Times New Roman"/>
          <w:color w:val="363636"/>
          <w:sz w:val="28"/>
          <w:szCs w:val="28"/>
          <w:shd w:val="clear" w:color="auto" w:fill="FFFFFF"/>
        </w:rPr>
        <w:t xml:space="preserve">; </w:t>
      </w:r>
      <w:r w:rsidRPr="00BD4221">
        <w:rPr>
          <w:rFonts w:ascii="Times New Roman" w:hAnsi="Times New Roman" w:cs="Times New Roman"/>
          <w:color w:val="363636"/>
          <w:sz w:val="28"/>
          <w:szCs w:val="28"/>
          <w:shd w:val="clear" w:color="auto" w:fill="FFFFFF"/>
        </w:rPr>
        <w:t>thông qua 25 dự thảo nghị quyết về các vấn đề liên quan đến quyền con người.</w:t>
      </w:r>
    </w:p>
    <w:p w:rsidR="002D6A4F" w:rsidRPr="002D6A4F" w:rsidRDefault="00F97C42" w:rsidP="003111B4">
      <w:pPr>
        <w:spacing w:before="120" w:after="120" w:line="240" w:lineRule="auto"/>
        <w:ind w:firstLine="567"/>
        <w:jc w:val="both"/>
        <w:rPr>
          <w:rFonts w:ascii="Times New Roman" w:hAnsi="Times New Roman" w:cs="Times New Roman"/>
          <w:sz w:val="28"/>
          <w:szCs w:val="28"/>
        </w:rPr>
      </w:pPr>
      <w:r w:rsidRPr="002D6A4F">
        <w:rPr>
          <w:rStyle w:val="Strong"/>
          <w:rFonts w:ascii="Times New Roman" w:hAnsi="Times New Roman" w:cs="Times New Roman"/>
          <w:b w:val="0"/>
          <w:color w:val="333333"/>
          <w:sz w:val="28"/>
          <w:szCs w:val="28"/>
          <w:bdr w:val="none" w:sz="0" w:space="0" w:color="auto" w:frame="1"/>
        </w:rPr>
        <w:t xml:space="preserve">- “Chảo lửa” Trung Đông ngày càng tăng nhiệt và nguy cơ mới về an ninh dầu mỏ </w:t>
      </w:r>
      <w:r w:rsidRPr="002D6A4F">
        <w:rPr>
          <w:rFonts w:ascii="Times New Roman" w:hAnsi="Times New Roman" w:cs="Times New Roman"/>
          <w:color w:val="333333"/>
          <w:sz w:val="28"/>
          <w:szCs w:val="28"/>
          <w:shd w:val="clear" w:color="auto" w:fill="FFFFFF"/>
        </w:rPr>
        <w:t>sau vụ máy bay không người lái tấn công các cơ sở lọc hóa dầu của Saudi Arabia</w:t>
      </w:r>
      <w:r w:rsidR="00C01EB9">
        <w:rPr>
          <w:rFonts w:ascii="Times New Roman" w:hAnsi="Times New Roman" w:cs="Times New Roman"/>
          <w:color w:val="333333"/>
          <w:sz w:val="28"/>
          <w:szCs w:val="28"/>
          <w:shd w:val="clear" w:color="auto" w:fill="FFFFFF"/>
        </w:rPr>
        <w:t>; q</w:t>
      </w:r>
      <w:r w:rsidRPr="002D6A4F">
        <w:rPr>
          <w:rFonts w:ascii="Times New Roman" w:hAnsi="Times New Roman" w:cs="Times New Roman"/>
          <w:color w:val="333333"/>
          <w:sz w:val="28"/>
          <w:szCs w:val="28"/>
          <w:shd w:val="clear" w:color="auto" w:fill="FFFFFF"/>
        </w:rPr>
        <w:t>uan hệ Mỹ</w:t>
      </w:r>
      <w:r w:rsidR="002D6A4F" w:rsidRPr="002D6A4F">
        <w:rPr>
          <w:rFonts w:ascii="Times New Roman" w:hAnsi="Times New Roman" w:cs="Times New Roman"/>
          <w:color w:val="333333"/>
          <w:sz w:val="28"/>
          <w:szCs w:val="28"/>
          <w:shd w:val="clear" w:color="auto" w:fill="FFFFFF"/>
        </w:rPr>
        <w:t xml:space="preserve"> </w:t>
      </w:r>
      <w:r w:rsidRPr="002D6A4F">
        <w:rPr>
          <w:rFonts w:ascii="Times New Roman" w:hAnsi="Times New Roman" w:cs="Times New Roman"/>
          <w:color w:val="333333"/>
          <w:sz w:val="28"/>
          <w:szCs w:val="28"/>
          <w:shd w:val="clear" w:color="auto" w:fill="FFFFFF"/>
        </w:rPr>
        <w:t>-</w:t>
      </w:r>
      <w:r w:rsidR="002D6A4F" w:rsidRPr="002D6A4F">
        <w:rPr>
          <w:rFonts w:ascii="Times New Roman" w:hAnsi="Times New Roman" w:cs="Times New Roman"/>
          <w:color w:val="333333"/>
          <w:sz w:val="28"/>
          <w:szCs w:val="28"/>
          <w:shd w:val="clear" w:color="auto" w:fill="FFFFFF"/>
        </w:rPr>
        <w:t xml:space="preserve"> </w:t>
      </w:r>
      <w:r w:rsidR="00C01EB9">
        <w:rPr>
          <w:rFonts w:ascii="Times New Roman" w:hAnsi="Times New Roman" w:cs="Times New Roman"/>
          <w:color w:val="333333"/>
          <w:sz w:val="28"/>
          <w:szCs w:val="28"/>
          <w:shd w:val="clear" w:color="auto" w:fill="FFFFFF"/>
        </w:rPr>
        <w:t xml:space="preserve">Iran, </w:t>
      </w:r>
      <w:r w:rsidR="00C01EB9" w:rsidRPr="002D6A4F">
        <w:rPr>
          <w:rFonts w:ascii="Times New Roman" w:hAnsi="Times New Roman" w:cs="Times New Roman"/>
          <w:color w:val="333333"/>
          <w:sz w:val="28"/>
          <w:szCs w:val="28"/>
          <w:shd w:val="clear" w:color="auto" w:fill="FFFFFF"/>
        </w:rPr>
        <w:t>Mỹ</w:t>
      </w:r>
      <w:r w:rsidR="00C01EB9">
        <w:rPr>
          <w:rFonts w:ascii="Times New Roman" w:hAnsi="Times New Roman" w:cs="Times New Roman"/>
          <w:color w:val="333333"/>
          <w:sz w:val="28"/>
          <w:szCs w:val="28"/>
          <w:shd w:val="clear" w:color="auto" w:fill="FFFFFF"/>
        </w:rPr>
        <w:t xml:space="preserve"> - </w:t>
      </w:r>
      <w:r w:rsidRPr="002D6A4F">
        <w:rPr>
          <w:rFonts w:ascii="Times New Roman" w:hAnsi="Times New Roman" w:cs="Times New Roman"/>
          <w:color w:val="333333"/>
          <w:sz w:val="28"/>
          <w:szCs w:val="28"/>
          <w:shd w:val="clear" w:color="auto" w:fill="FFFFFF"/>
        </w:rPr>
        <w:t xml:space="preserve">Cuba tiếp tục </w:t>
      </w:r>
      <w:r w:rsidR="003A49C8" w:rsidRPr="002D6A4F">
        <w:rPr>
          <w:rFonts w:ascii="Times New Roman" w:hAnsi="Times New Roman" w:cs="Times New Roman"/>
          <w:color w:val="333333"/>
          <w:sz w:val="28"/>
          <w:szCs w:val="28"/>
          <w:shd w:val="clear" w:color="auto" w:fill="FFFFFF"/>
        </w:rPr>
        <w:t>căng thẳ</w:t>
      </w:r>
      <w:r w:rsidR="003F2FE8">
        <w:rPr>
          <w:rFonts w:ascii="Times New Roman" w:hAnsi="Times New Roman" w:cs="Times New Roman"/>
          <w:color w:val="333333"/>
          <w:sz w:val="28"/>
          <w:szCs w:val="28"/>
          <w:shd w:val="clear" w:color="auto" w:fill="FFFFFF"/>
        </w:rPr>
        <w:t>ng</w:t>
      </w:r>
      <w:r w:rsidRPr="002D6A4F">
        <w:rPr>
          <w:rFonts w:ascii="Times New Roman" w:hAnsi="Times New Roman" w:cs="Times New Roman"/>
          <w:color w:val="333333"/>
          <w:sz w:val="28"/>
          <w:szCs w:val="28"/>
          <w:shd w:val="clear" w:color="auto" w:fill="FFFFFF"/>
        </w:rPr>
        <w:t>.</w:t>
      </w:r>
      <w:r w:rsidR="003A49C8" w:rsidRPr="002D6A4F">
        <w:rPr>
          <w:rFonts w:ascii="Times New Roman" w:hAnsi="Times New Roman" w:cs="Times New Roman"/>
          <w:color w:val="333333"/>
          <w:sz w:val="28"/>
          <w:szCs w:val="28"/>
        </w:rPr>
        <w:t xml:space="preserve"> </w:t>
      </w:r>
      <w:r w:rsidRPr="002D6A4F">
        <w:rPr>
          <w:rFonts w:ascii="Times New Roman" w:hAnsi="Times New Roman" w:cs="Times New Roman"/>
          <w:color w:val="333333"/>
          <w:sz w:val="28"/>
          <w:szCs w:val="28"/>
        </w:rPr>
        <w:t>Nga, Iran và Thổ Nhĩ Kỳ ra tuyên bố chung khẳng định ủng hộ chủ quyền, thống nhất và toàn vẹn lãnh thổ của Syria.</w:t>
      </w:r>
      <w:r w:rsidR="002D6A4F" w:rsidRPr="002D6A4F">
        <w:rPr>
          <w:rFonts w:ascii="Times New Roman" w:hAnsi="Times New Roman" w:cs="Times New Roman"/>
          <w:color w:val="333333"/>
          <w:sz w:val="28"/>
          <w:szCs w:val="28"/>
        </w:rPr>
        <w:t xml:space="preserve"> Mỹ và Triều Tiên </w:t>
      </w:r>
      <w:r w:rsidR="003F2FE8">
        <w:rPr>
          <w:rFonts w:ascii="Times New Roman" w:hAnsi="Times New Roman" w:cs="Times New Roman"/>
          <w:color w:val="333333"/>
          <w:sz w:val="28"/>
          <w:szCs w:val="28"/>
        </w:rPr>
        <w:t>đề xuất</w:t>
      </w:r>
      <w:r w:rsidR="002D6A4F" w:rsidRPr="002D6A4F">
        <w:rPr>
          <w:rFonts w:ascii="Times New Roman" w:hAnsi="Times New Roman" w:cs="Times New Roman"/>
          <w:color w:val="333333"/>
          <w:sz w:val="28"/>
          <w:szCs w:val="28"/>
        </w:rPr>
        <w:t xml:space="preserve"> sẵn sàng </w:t>
      </w:r>
      <w:r w:rsidR="002D6A4F" w:rsidRPr="002D6A4F">
        <w:rPr>
          <w:rFonts w:ascii="Times New Roman" w:hAnsi="Times New Roman" w:cs="Times New Roman"/>
          <w:sz w:val="28"/>
          <w:szCs w:val="28"/>
        </w:rPr>
        <w:t>nối lại đàm phán</w:t>
      </w:r>
      <w:r w:rsidR="002D6A4F">
        <w:rPr>
          <w:rFonts w:ascii="Times New Roman" w:hAnsi="Times New Roman" w:cs="Times New Roman"/>
          <w:sz w:val="28"/>
          <w:szCs w:val="28"/>
        </w:rPr>
        <w:t xml:space="preserve"> phi hạt nhân hóa</w:t>
      </w:r>
      <w:r w:rsidR="003F2FE8">
        <w:rPr>
          <w:rFonts w:ascii="Times New Roman" w:hAnsi="Times New Roman" w:cs="Times New Roman"/>
          <w:sz w:val="28"/>
          <w:szCs w:val="28"/>
        </w:rPr>
        <w:t xml:space="preserve"> bán đảo </w:t>
      </w:r>
      <w:r w:rsidR="002D6A4F" w:rsidRPr="002D6A4F">
        <w:rPr>
          <w:rFonts w:ascii="Times New Roman" w:hAnsi="Times New Roman" w:cs="Times New Roman"/>
          <w:sz w:val="28"/>
          <w:szCs w:val="28"/>
        </w:rPr>
        <w:t>Triều Tiên.</w:t>
      </w:r>
    </w:p>
    <w:p w:rsidR="002972BA" w:rsidRPr="00BD4221" w:rsidRDefault="002972BA" w:rsidP="003111B4">
      <w:pPr>
        <w:spacing w:before="120" w:after="120" w:line="240" w:lineRule="auto"/>
        <w:ind w:firstLine="567"/>
        <w:jc w:val="both"/>
        <w:rPr>
          <w:rFonts w:ascii="Times New Roman" w:hAnsi="Times New Roman" w:cs="Times New Roman"/>
          <w:b/>
          <w:sz w:val="28"/>
          <w:szCs w:val="28"/>
        </w:rPr>
      </w:pPr>
      <w:r w:rsidRPr="00BD4221">
        <w:rPr>
          <w:rFonts w:ascii="Times New Roman" w:hAnsi="Times New Roman" w:cs="Times New Roman"/>
          <w:b/>
          <w:sz w:val="28"/>
          <w:szCs w:val="28"/>
        </w:rPr>
        <w:lastRenderedPageBreak/>
        <w:t>II. Các văn bản mới</w:t>
      </w:r>
    </w:p>
    <w:p w:rsidR="001B7762" w:rsidRPr="00BD4221" w:rsidRDefault="00106B28" w:rsidP="003111B4">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972BA" w:rsidRPr="00BD4221">
        <w:rPr>
          <w:rFonts w:ascii="Times New Roman" w:hAnsi="Times New Roman" w:cs="Times New Roman"/>
          <w:sz w:val="28"/>
          <w:szCs w:val="28"/>
        </w:rPr>
        <w:t xml:space="preserve"> </w:t>
      </w:r>
      <w:r w:rsidR="001B06AF">
        <w:rPr>
          <w:rFonts w:ascii="Times New Roman" w:hAnsi="Times New Roman" w:cs="Times New Roman"/>
          <w:sz w:val="28"/>
          <w:szCs w:val="28"/>
        </w:rPr>
        <w:t xml:space="preserve">Chỉ thị, nghị quyết, kết luận của Bộ Chính trị, Ban Bí thư: </w:t>
      </w:r>
      <w:r w:rsidR="002972BA" w:rsidRPr="001B06AF">
        <w:rPr>
          <w:rFonts w:ascii="Times New Roman" w:hAnsi="Times New Roman" w:cs="Times New Roman"/>
          <w:b/>
          <w:sz w:val="28"/>
          <w:szCs w:val="28"/>
        </w:rPr>
        <w:t>Nghị quyết số 50-NQ/TW</w:t>
      </w:r>
      <w:r w:rsidR="00F1274A" w:rsidRPr="00BD4221">
        <w:rPr>
          <w:rFonts w:ascii="Times New Roman" w:hAnsi="Times New Roman" w:cs="Times New Roman"/>
          <w:sz w:val="28"/>
          <w:szCs w:val="28"/>
        </w:rPr>
        <w:t xml:space="preserve"> ngày 20/8/2019 về định hướng hoàn thiện thể chế, chính sách, nâng cao chất lượng, hiệu quả hợp tác đầu tư nước ngoài đến năm 2030</w:t>
      </w:r>
      <w:r w:rsidR="001B06AF">
        <w:rPr>
          <w:rFonts w:ascii="Times New Roman" w:hAnsi="Times New Roman" w:cs="Times New Roman"/>
          <w:sz w:val="28"/>
          <w:szCs w:val="28"/>
        </w:rPr>
        <w:t xml:space="preserve">; </w:t>
      </w:r>
      <w:r w:rsidR="005A6BB5" w:rsidRPr="001B06AF">
        <w:rPr>
          <w:rFonts w:ascii="Times New Roman" w:hAnsi="Times New Roman" w:cs="Times New Roman"/>
          <w:b/>
          <w:sz w:val="28"/>
          <w:szCs w:val="28"/>
        </w:rPr>
        <w:t>Chỉ thị số 36-CT/TW</w:t>
      </w:r>
      <w:r w:rsidR="00466F83" w:rsidRPr="00BD4221">
        <w:rPr>
          <w:rFonts w:ascii="Times New Roman" w:hAnsi="Times New Roman" w:cs="Times New Roman"/>
          <w:sz w:val="28"/>
          <w:szCs w:val="28"/>
        </w:rPr>
        <w:t xml:space="preserve"> ngày 16/8/2019 về tăng cường, nâng cao hiệu quả công tác phòng, chống và kiểm soát ma túy</w:t>
      </w:r>
      <w:r w:rsidR="001B06AF">
        <w:rPr>
          <w:rFonts w:ascii="Times New Roman" w:hAnsi="Times New Roman" w:cs="Times New Roman"/>
          <w:sz w:val="28"/>
          <w:szCs w:val="28"/>
        </w:rPr>
        <w:t xml:space="preserve">; </w:t>
      </w:r>
      <w:r w:rsidR="009D2884" w:rsidRPr="001B06AF">
        <w:rPr>
          <w:rFonts w:ascii="Times New Roman" w:hAnsi="Times New Roman" w:cs="Times New Roman"/>
          <w:b/>
          <w:sz w:val="28"/>
          <w:szCs w:val="28"/>
        </w:rPr>
        <w:t>Kết luận số</w:t>
      </w:r>
      <w:r w:rsidR="00AF291C" w:rsidRPr="001B06AF">
        <w:rPr>
          <w:rFonts w:ascii="Times New Roman" w:hAnsi="Times New Roman" w:cs="Times New Roman"/>
          <w:b/>
          <w:sz w:val="28"/>
          <w:szCs w:val="28"/>
        </w:rPr>
        <w:t xml:space="preserve"> 55</w:t>
      </w:r>
      <w:r w:rsidR="009D2884" w:rsidRPr="001B06AF">
        <w:rPr>
          <w:rFonts w:ascii="Times New Roman" w:hAnsi="Times New Roman" w:cs="Times New Roman"/>
          <w:b/>
          <w:sz w:val="28"/>
          <w:szCs w:val="28"/>
        </w:rPr>
        <w:t>-KL/TW</w:t>
      </w:r>
      <w:r w:rsidR="009D2884" w:rsidRPr="00BD4221">
        <w:rPr>
          <w:rFonts w:ascii="Times New Roman" w:hAnsi="Times New Roman" w:cs="Times New Roman"/>
          <w:sz w:val="28"/>
          <w:szCs w:val="28"/>
        </w:rPr>
        <w:t xml:space="preserve"> ngày </w:t>
      </w:r>
      <w:r w:rsidR="00AF291C" w:rsidRPr="00BD4221">
        <w:rPr>
          <w:rFonts w:ascii="Times New Roman" w:hAnsi="Times New Roman" w:cs="Times New Roman"/>
          <w:sz w:val="28"/>
          <w:szCs w:val="28"/>
        </w:rPr>
        <w:t>15</w:t>
      </w:r>
      <w:r w:rsidR="009D2884" w:rsidRPr="00BD4221">
        <w:rPr>
          <w:rFonts w:ascii="Times New Roman" w:hAnsi="Times New Roman" w:cs="Times New Roman"/>
          <w:sz w:val="28"/>
          <w:szCs w:val="28"/>
        </w:rPr>
        <w:t xml:space="preserve">/8/2019 </w:t>
      </w:r>
      <w:r w:rsidR="00AF291C" w:rsidRPr="00BD4221">
        <w:rPr>
          <w:rFonts w:ascii="Times New Roman" w:hAnsi="Times New Roman" w:cs="Times New Roman"/>
          <w:sz w:val="28"/>
          <w:szCs w:val="28"/>
        </w:rPr>
        <w:t>về việc tiếp tục chấn chỉnh công tác cán bộ để chuẩn bị tốt nhân sự đại hội đảng bộ các cấp và Đại hội XIII của Đảng</w:t>
      </w:r>
      <w:r w:rsidR="001B06AF">
        <w:rPr>
          <w:rFonts w:ascii="Times New Roman" w:hAnsi="Times New Roman" w:cs="Times New Roman"/>
          <w:sz w:val="28"/>
          <w:szCs w:val="28"/>
        </w:rPr>
        <w:t xml:space="preserve">; </w:t>
      </w:r>
      <w:r w:rsidR="00685F0D" w:rsidRPr="001B06AF">
        <w:rPr>
          <w:rFonts w:ascii="Times New Roman" w:hAnsi="Times New Roman" w:cs="Times New Roman"/>
          <w:b/>
          <w:sz w:val="28"/>
          <w:szCs w:val="28"/>
        </w:rPr>
        <w:t>Kết luận số 56-KL/TW</w:t>
      </w:r>
      <w:r w:rsidR="00685F0D" w:rsidRPr="00BD4221">
        <w:rPr>
          <w:rFonts w:ascii="Times New Roman" w:hAnsi="Times New Roman" w:cs="Times New Roman"/>
          <w:sz w:val="28"/>
          <w:szCs w:val="28"/>
        </w:rPr>
        <w:t xml:space="preserve"> ngày </w:t>
      </w:r>
      <w:r w:rsidR="00917CAB" w:rsidRPr="00BD4221">
        <w:rPr>
          <w:rFonts w:ascii="Times New Roman" w:hAnsi="Times New Roman" w:cs="Times New Roman"/>
          <w:sz w:val="28"/>
          <w:szCs w:val="28"/>
        </w:rPr>
        <w:t>23</w:t>
      </w:r>
      <w:r w:rsidR="00685F0D" w:rsidRPr="00BD4221">
        <w:rPr>
          <w:rFonts w:ascii="Times New Roman" w:hAnsi="Times New Roman" w:cs="Times New Roman"/>
          <w:sz w:val="28"/>
          <w:szCs w:val="28"/>
        </w:rPr>
        <w:t>/8/2019 về tiếp tục thực hiện NQTW7 khóa XI về chủ động ứng phó với biến đổi khí hậu, tăng cường quản lý tài nguyên và bảo vệ môi trường.</w:t>
      </w:r>
      <w:r w:rsidR="006423D9">
        <w:rPr>
          <w:rFonts w:ascii="Times New Roman" w:hAnsi="Times New Roman" w:cs="Times New Roman"/>
          <w:sz w:val="28"/>
          <w:szCs w:val="28"/>
        </w:rPr>
        <w:t xml:space="preserve"> </w:t>
      </w:r>
    </w:p>
    <w:p w:rsidR="00AF291C" w:rsidRPr="00BD4221" w:rsidRDefault="00106B28" w:rsidP="003111B4">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F291C" w:rsidRPr="00BD4221">
        <w:rPr>
          <w:rFonts w:ascii="Times New Roman" w:hAnsi="Times New Roman" w:cs="Times New Roman"/>
          <w:sz w:val="28"/>
          <w:szCs w:val="28"/>
        </w:rPr>
        <w:t xml:space="preserve"> </w:t>
      </w:r>
      <w:r w:rsidR="00AF291C" w:rsidRPr="001B06AF">
        <w:rPr>
          <w:rFonts w:ascii="Times New Roman" w:hAnsi="Times New Roman" w:cs="Times New Roman"/>
          <w:b/>
          <w:sz w:val="28"/>
          <w:szCs w:val="28"/>
        </w:rPr>
        <w:t xml:space="preserve">Nghị định số 63/2019/NĐ-CP </w:t>
      </w:r>
      <w:r w:rsidR="00AF291C" w:rsidRPr="00BD4221">
        <w:rPr>
          <w:rFonts w:ascii="Times New Roman" w:hAnsi="Times New Roman" w:cs="Times New Roman"/>
          <w:sz w:val="28"/>
          <w:szCs w:val="28"/>
        </w:rPr>
        <w:t>ngày 11/7/2019 của Chính phủ quy định xử phạt vi phạm hành chính trong lĩnh vực quản lý, sử dụng tài sản công; thực hành tiết kiệm, chống lãng phí; giữ trữ quốc gia; kho bạc nhà nước.</w:t>
      </w:r>
    </w:p>
    <w:p w:rsidR="00AF291C" w:rsidRPr="00BD4221" w:rsidRDefault="00AF291C" w:rsidP="003111B4">
      <w:pPr>
        <w:spacing w:before="120" w:after="120" w:line="240" w:lineRule="auto"/>
        <w:ind w:firstLine="567"/>
        <w:jc w:val="both"/>
        <w:rPr>
          <w:rFonts w:ascii="Times New Roman" w:hAnsi="Times New Roman" w:cs="Times New Roman"/>
          <w:sz w:val="28"/>
          <w:szCs w:val="28"/>
        </w:rPr>
      </w:pPr>
      <w:r w:rsidRPr="00BD4221">
        <w:rPr>
          <w:rFonts w:ascii="Times New Roman" w:hAnsi="Times New Roman" w:cs="Times New Roman"/>
          <w:sz w:val="28"/>
          <w:szCs w:val="28"/>
        </w:rPr>
        <w:t xml:space="preserve">- </w:t>
      </w:r>
      <w:r w:rsidRPr="001B06AF">
        <w:rPr>
          <w:rFonts w:ascii="Times New Roman" w:hAnsi="Times New Roman" w:cs="Times New Roman"/>
          <w:b/>
          <w:sz w:val="28"/>
          <w:szCs w:val="28"/>
        </w:rPr>
        <w:t>Chỉ thị số 20-CT/TU</w:t>
      </w:r>
      <w:r w:rsidRPr="00BD4221">
        <w:rPr>
          <w:rFonts w:ascii="Times New Roman" w:hAnsi="Times New Roman" w:cs="Times New Roman"/>
          <w:sz w:val="28"/>
          <w:szCs w:val="28"/>
        </w:rPr>
        <w:t xml:space="preserve"> ngày 22/8/2019 của Ban Thường vụ Tỉnh ủy về tiếp tục tăng cường sự lãnh đạo, chỉ đạo triển khai thực hiện phong trào "Chống rác thải nhựa" trên địa bàn tỉnh.</w:t>
      </w:r>
    </w:p>
    <w:p w:rsidR="00BD230A" w:rsidRPr="00BD4221" w:rsidRDefault="003123A4" w:rsidP="003111B4">
      <w:pPr>
        <w:spacing w:before="120" w:after="120" w:line="240" w:lineRule="auto"/>
        <w:ind w:firstLine="567"/>
        <w:jc w:val="both"/>
        <w:rPr>
          <w:rFonts w:ascii="Times New Roman" w:hAnsi="Times New Roman" w:cs="Times New Roman"/>
          <w:sz w:val="28"/>
          <w:szCs w:val="28"/>
        </w:rPr>
      </w:pPr>
      <w:r w:rsidRPr="00BD4221">
        <w:rPr>
          <w:rFonts w:ascii="Times New Roman" w:hAnsi="Times New Roman" w:cs="Times New Roman"/>
          <w:sz w:val="28"/>
          <w:szCs w:val="28"/>
        </w:rPr>
        <w:t xml:space="preserve">- </w:t>
      </w:r>
      <w:r w:rsidRPr="001B06AF">
        <w:rPr>
          <w:rFonts w:ascii="Times New Roman" w:hAnsi="Times New Roman" w:cs="Times New Roman"/>
          <w:b/>
          <w:sz w:val="28"/>
          <w:szCs w:val="28"/>
        </w:rPr>
        <w:t>Công văn số 850-CV/ĐUK</w:t>
      </w:r>
      <w:r w:rsidRPr="00BD4221">
        <w:rPr>
          <w:rFonts w:ascii="Times New Roman" w:hAnsi="Times New Roman" w:cs="Times New Roman"/>
          <w:sz w:val="28"/>
          <w:szCs w:val="28"/>
        </w:rPr>
        <w:t xml:space="preserve"> về quán triệt Chỉ thị số 2-CT/TU; </w:t>
      </w:r>
      <w:r w:rsidR="00593A34" w:rsidRPr="001B06AF">
        <w:rPr>
          <w:rFonts w:ascii="Times New Roman" w:hAnsi="Times New Roman" w:cs="Times New Roman"/>
          <w:b/>
          <w:sz w:val="28"/>
          <w:szCs w:val="28"/>
        </w:rPr>
        <w:t>Công văn 853</w:t>
      </w:r>
      <w:r w:rsidR="00593A34">
        <w:rPr>
          <w:rFonts w:ascii="Times New Roman" w:hAnsi="Times New Roman" w:cs="Times New Roman"/>
          <w:sz w:val="28"/>
          <w:szCs w:val="28"/>
        </w:rPr>
        <w:t xml:space="preserve">-CV/BCĐ về thực hiện công tác khuyến học; </w:t>
      </w:r>
      <w:r w:rsidRPr="00BD4221">
        <w:rPr>
          <w:rFonts w:ascii="Times New Roman" w:hAnsi="Times New Roman" w:cs="Times New Roman"/>
          <w:sz w:val="28"/>
          <w:szCs w:val="28"/>
        </w:rPr>
        <w:t>các công văn về phổ biến đề cương tuyên truyền, thông tin nội bộ tình hình Biển Đông...</w:t>
      </w:r>
    </w:p>
    <w:p w:rsidR="00313A8C" w:rsidRDefault="009A7FC5" w:rsidP="003111B4">
      <w:pPr>
        <w:spacing w:before="120" w:after="120" w:line="240" w:lineRule="auto"/>
        <w:ind w:firstLine="567"/>
        <w:jc w:val="both"/>
        <w:rPr>
          <w:rFonts w:ascii="Times New Roman" w:hAnsi="Times New Roman" w:cs="Times New Roman"/>
          <w:spacing w:val="-4"/>
          <w:sz w:val="28"/>
          <w:szCs w:val="28"/>
        </w:rPr>
      </w:pPr>
      <w:r w:rsidRPr="00733B63">
        <w:rPr>
          <w:rFonts w:ascii="Times New Roman" w:hAnsi="Times New Roman" w:cs="Times New Roman"/>
          <w:b/>
          <w:i/>
          <w:spacing w:val="-4"/>
          <w:sz w:val="28"/>
          <w:szCs w:val="28"/>
        </w:rPr>
        <w:t>* Lưu ý:</w:t>
      </w:r>
      <w:r w:rsidRPr="00733B63">
        <w:rPr>
          <w:rFonts w:ascii="Times New Roman" w:hAnsi="Times New Roman" w:cs="Times New Roman"/>
          <w:spacing w:val="-4"/>
          <w:sz w:val="28"/>
          <w:szCs w:val="28"/>
        </w:rPr>
        <w:t xml:space="preserve"> </w:t>
      </w:r>
    </w:p>
    <w:p w:rsidR="009A7FC5" w:rsidRPr="00733B63" w:rsidRDefault="009A7FC5" w:rsidP="003111B4">
      <w:pPr>
        <w:spacing w:before="120" w:after="120" w:line="240" w:lineRule="auto"/>
        <w:ind w:firstLine="567"/>
        <w:jc w:val="both"/>
        <w:rPr>
          <w:rFonts w:ascii="Times New Roman" w:hAnsi="Times New Roman" w:cs="Times New Roman"/>
          <w:i/>
          <w:spacing w:val="-4"/>
          <w:sz w:val="28"/>
          <w:szCs w:val="28"/>
        </w:rPr>
      </w:pPr>
      <w:r w:rsidRPr="00733B63">
        <w:rPr>
          <w:rFonts w:ascii="Times New Roman" w:hAnsi="Times New Roman" w:cs="Times New Roman"/>
          <w:spacing w:val="-4"/>
          <w:sz w:val="28"/>
          <w:szCs w:val="28"/>
        </w:rPr>
        <w:t xml:space="preserve">+ </w:t>
      </w:r>
      <w:r w:rsidR="00733B63" w:rsidRPr="00733B63">
        <w:rPr>
          <w:rFonts w:ascii="Times New Roman" w:hAnsi="Times New Roman" w:cs="Times New Roman"/>
          <w:i/>
          <w:spacing w:val="-4"/>
          <w:sz w:val="28"/>
          <w:szCs w:val="28"/>
        </w:rPr>
        <w:t>N</w:t>
      </w:r>
      <w:r w:rsidRPr="00733B63">
        <w:rPr>
          <w:rFonts w:ascii="Times New Roman" w:hAnsi="Times New Roman" w:cs="Times New Roman"/>
          <w:i/>
          <w:spacing w:val="-4"/>
          <w:sz w:val="28"/>
          <w:szCs w:val="28"/>
        </w:rPr>
        <w:t>goài các văn bản trên</w:t>
      </w:r>
      <w:r w:rsidR="001B52A2" w:rsidRPr="00733B63">
        <w:rPr>
          <w:rFonts w:ascii="Times New Roman" w:hAnsi="Times New Roman" w:cs="Times New Roman"/>
          <w:i/>
          <w:spacing w:val="-4"/>
          <w:sz w:val="28"/>
          <w:szCs w:val="28"/>
        </w:rPr>
        <w:t>,</w:t>
      </w:r>
      <w:r w:rsidRPr="00733B63">
        <w:rPr>
          <w:rFonts w:ascii="Times New Roman" w:hAnsi="Times New Roman" w:cs="Times New Roman"/>
          <w:i/>
          <w:spacing w:val="-4"/>
          <w:sz w:val="28"/>
          <w:szCs w:val="28"/>
        </w:rPr>
        <w:t xml:space="preserve"> các đơn vị </w:t>
      </w:r>
      <w:r w:rsidR="00BD230A" w:rsidRPr="00733B63">
        <w:rPr>
          <w:rFonts w:ascii="Times New Roman" w:hAnsi="Times New Roman" w:cs="Times New Roman"/>
          <w:i/>
          <w:spacing w:val="-4"/>
          <w:sz w:val="28"/>
          <w:szCs w:val="28"/>
        </w:rPr>
        <w:t xml:space="preserve">có thể </w:t>
      </w:r>
      <w:r w:rsidR="001B52A2" w:rsidRPr="00733B63">
        <w:rPr>
          <w:rFonts w:ascii="Times New Roman" w:hAnsi="Times New Roman" w:cs="Times New Roman"/>
          <w:i/>
          <w:spacing w:val="-4"/>
          <w:sz w:val="28"/>
          <w:szCs w:val="28"/>
        </w:rPr>
        <w:t xml:space="preserve">lựa chọn </w:t>
      </w:r>
      <w:r w:rsidR="00BD230A" w:rsidRPr="00733B63">
        <w:rPr>
          <w:rFonts w:ascii="Times New Roman" w:hAnsi="Times New Roman" w:cs="Times New Roman"/>
          <w:i/>
          <w:spacing w:val="-4"/>
          <w:sz w:val="28"/>
          <w:szCs w:val="28"/>
        </w:rPr>
        <w:t xml:space="preserve">các </w:t>
      </w:r>
      <w:r w:rsidR="001B52A2" w:rsidRPr="00733B63">
        <w:rPr>
          <w:rFonts w:ascii="Times New Roman" w:hAnsi="Times New Roman" w:cs="Times New Roman"/>
          <w:i/>
          <w:spacing w:val="-4"/>
          <w:sz w:val="28"/>
          <w:szCs w:val="28"/>
        </w:rPr>
        <w:t xml:space="preserve">văn bản </w:t>
      </w:r>
      <w:r w:rsidR="00C830A7" w:rsidRPr="00733B63">
        <w:rPr>
          <w:rFonts w:ascii="Times New Roman" w:hAnsi="Times New Roman" w:cs="Times New Roman"/>
          <w:i/>
          <w:spacing w:val="-4"/>
          <w:sz w:val="28"/>
          <w:szCs w:val="28"/>
        </w:rPr>
        <w:t>lãnh đ</w:t>
      </w:r>
      <w:r w:rsidR="00733B63" w:rsidRPr="00733B63">
        <w:rPr>
          <w:rFonts w:ascii="Times New Roman" w:hAnsi="Times New Roman" w:cs="Times New Roman"/>
          <w:i/>
          <w:spacing w:val="-4"/>
          <w:sz w:val="28"/>
          <w:szCs w:val="28"/>
        </w:rPr>
        <w:t>ạo</w:t>
      </w:r>
      <w:r w:rsidR="00C830A7" w:rsidRPr="00733B63">
        <w:rPr>
          <w:rFonts w:ascii="Times New Roman" w:hAnsi="Times New Roman" w:cs="Times New Roman"/>
          <w:i/>
          <w:spacing w:val="-4"/>
          <w:sz w:val="28"/>
          <w:szCs w:val="28"/>
        </w:rPr>
        <w:t>, chỉ đạo của</w:t>
      </w:r>
      <w:r w:rsidR="00BD230A" w:rsidRPr="00733B63">
        <w:rPr>
          <w:rFonts w:ascii="Times New Roman" w:hAnsi="Times New Roman" w:cs="Times New Roman"/>
          <w:i/>
          <w:spacing w:val="-4"/>
          <w:sz w:val="28"/>
          <w:szCs w:val="28"/>
        </w:rPr>
        <w:t xml:space="preserve"> ngành để quán triệt</w:t>
      </w:r>
      <w:r w:rsidR="00C830A7" w:rsidRPr="00733B63">
        <w:rPr>
          <w:rFonts w:ascii="Times New Roman" w:hAnsi="Times New Roman" w:cs="Times New Roman"/>
          <w:i/>
          <w:spacing w:val="-4"/>
          <w:sz w:val="28"/>
          <w:szCs w:val="28"/>
        </w:rPr>
        <w:t>, phổ biến</w:t>
      </w:r>
      <w:r w:rsidR="00BD230A" w:rsidRPr="00733B63">
        <w:rPr>
          <w:rFonts w:ascii="Times New Roman" w:hAnsi="Times New Roman" w:cs="Times New Roman"/>
          <w:i/>
          <w:spacing w:val="-4"/>
          <w:sz w:val="28"/>
          <w:szCs w:val="28"/>
        </w:rPr>
        <w:t xml:space="preserve"> đến cán bộ, đảng viên</w:t>
      </w:r>
      <w:r w:rsidR="00733B63" w:rsidRPr="00733B63">
        <w:rPr>
          <w:rFonts w:ascii="Times New Roman" w:hAnsi="Times New Roman" w:cs="Times New Roman"/>
          <w:i/>
          <w:spacing w:val="-4"/>
          <w:sz w:val="28"/>
          <w:szCs w:val="28"/>
        </w:rPr>
        <w:t xml:space="preserve"> sao cho phù hợp</w:t>
      </w:r>
      <w:r w:rsidR="00BD230A" w:rsidRPr="00733B63">
        <w:rPr>
          <w:rFonts w:ascii="Times New Roman" w:hAnsi="Times New Roman" w:cs="Times New Roman"/>
          <w:i/>
          <w:spacing w:val="-4"/>
          <w:sz w:val="28"/>
          <w:szCs w:val="28"/>
        </w:rPr>
        <w:t>.</w:t>
      </w:r>
    </w:p>
    <w:p w:rsidR="00BD230A" w:rsidRPr="00593A34" w:rsidRDefault="00BD230A" w:rsidP="003111B4">
      <w:pPr>
        <w:spacing w:before="120" w:after="120" w:line="240" w:lineRule="auto"/>
        <w:ind w:firstLine="567"/>
        <w:jc w:val="both"/>
        <w:rPr>
          <w:rFonts w:ascii="Times New Roman" w:hAnsi="Times New Roman" w:cs="Times New Roman"/>
          <w:i/>
          <w:sz w:val="28"/>
          <w:szCs w:val="28"/>
        </w:rPr>
      </w:pPr>
      <w:r w:rsidRPr="00593A34">
        <w:rPr>
          <w:rFonts w:ascii="Times New Roman" w:hAnsi="Times New Roman" w:cs="Times New Roman"/>
          <w:i/>
          <w:sz w:val="28"/>
          <w:szCs w:val="28"/>
        </w:rPr>
        <w:t xml:space="preserve">+ Việc thông tin thời sự, phổ biến chủ trương, chính sách, văn bản mới phải ngắn gọn, </w:t>
      </w:r>
      <w:r w:rsidR="00C830A7" w:rsidRPr="00593A34">
        <w:rPr>
          <w:rFonts w:ascii="Times New Roman" w:hAnsi="Times New Roman" w:cs="Times New Roman"/>
          <w:i/>
          <w:sz w:val="28"/>
          <w:szCs w:val="28"/>
        </w:rPr>
        <w:t xml:space="preserve">xúc tích, </w:t>
      </w:r>
      <w:r w:rsidRPr="00593A34">
        <w:rPr>
          <w:rFonts w:ascii="Times New Roman" w:hAnsi="Times New Roman" w:cs="Times New Roman"/>
          <w:i/>
          <w:sz w:val="28"/>
          <w:szCs w:val="28"/>
        </w:rPr>
        <w:t>tránh đọc toàn văn</w:t>
      </w:r>
      <w:r w:rsidR="00733B63">
        <w:rPr>
          <w:rFonts w:ascii="Times New Roman" w:hAnsi="Times New Roman" w:cs="Times New Roman"/>
          <w:i/>
          <w:sz w:val="28"/>
          <w:szCs w:val="28"/>
        </w:rPr>
        <w:t xml:space="preserve"> nội dung</w:t>
      </w:r>
      <w:r w:rsidRPr="00593A34">
        <w:rPr>
          <w:rFonts w:ascii="Times New Roman" w:hAnsi="Times New Roman" w:cs="Times New Roman"/>
          <w:i/>
          <w:sz w:val="28"/>
          <w:szCs w:val="28"/>
        </w:rPr>
        <w:t xml:space="preserve"> văn bản.</w:t>
      </w:r>
    </w:p>
    <w:p w:rsidR="00EB47C1" w:rsidRPr="00BD4221" w:rsidRDefault="00EB47C1" w:rsidP="00554CF1">
      <w:pPr>
        <w:spacing w:before="120" w:after="120" w:line="240" w:lineRule="auto"/>
        <w:jc w:val="both"/>
        <w:rPr>
          <w:rFonts w:ascii="Times New Roman" w:hAnsi="Times New Roman" w:cs="Times New Roman"/>
          <w:sz w:val="28"/>
          <w:szCs w:val="28"/>
        </w:rPr>
      </w:pPr>
    </w:p>
    <w:p w:rsidR="00AC4E49" w:rsidRPr="00BD4221" w:rsidRDefault="00AC4E49" w:rsidP="00554CF1">
      <w:pPr>
        <w:spacing w:before="120" w:after="120" w:line="240" w:lineRule="auto"/>
        <w:jc w:val="both"/>
        <w:rPr>
          <w:rFonts w:ascii="Times New Roman" w:hAnsi="Times New Roman" w:cs="Times New Roman"/>
          <w:sz w:val="28"/>
          <w:szCs w:val="28"/>
        </w:rPr>
      </w:pPr>
    </w:p>
    <w:sectPr w:rsidR="00AC4E49" w:rsidRPr="00BD4221" w:rsidSect="005F2806">
      <w:headerReference w:type="default" r:id="rId8"/>
      <w:footerReference w:type="even" r:id="rId9"/>
      <w:footerReference w:type="default" r:id="rId10"/>
      <w:pgSz w:w="11907" w:h="16840" w:code="9"/>
      <w:pgMar w:top="1134" w:right="851" w:bottom="1134"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A1" w:rsidRDefault="00175BA1" w:rsidP="00D16073">
      <w:pPr>
        <w:spacing w:after="0" w:line="240" w:lineRule="auto"/>
      </w:pPr>
      <w:r>
        <w:separator/>
      </w:r>
    </w:p>
  </w:endnote>
  <w:endnote w:type="continuationSeparator" w:id="1">
    <w:p w:rsidR="00175BA1" w:rsidRDefault="00175BA1"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7F" w:rsidRDefault="00317D9B" w:rsidP="00483D7F">
    <w:pPr>
      <w:pStyle w:val="Footer"/>
      <w:framePr w:wrap="around" w:vAnchor="text" w:hAnchor="margin" w:xAlign="center" w:y="1"/>
      <w:rPr>
        <w:rStyle w:val="PageNumber"/>
      </w:rPr>
    </w:pPr>
    <w:r>
      <w:rPr>
        <w:rStyle w:val="PageNumber"/>
      </w:rPr>
      <w:fldChar w:fldCharType="begin"/>
    </w:r>
    <w:r w:rsidR="00483D7F">
      <w:rPr>
        <w:rStyle w:val="PageNumber"/>
      </w:rPr>
      <w:instrText xml:space="preserve">PAGE  </w:instrText>
    </w:r>
    <w:r>
      <w:rPr>
        <w:rStyle w:val="PageNumber"/>
      </w:rPr>
      <w:fldChar w:fldCharType="end"/>
    </w:r>
  </w:p>
  <w:p w:rsidR="00483D7F" w:rsidRDefault="00483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7F" w:rsidRDefault="00317D9B" w:rsidP="00483D7F">
    <w:pPr>
      <w:pStyle w:val="Footer"/>
      <w:framePr w:wrap="around" w:vAnchor="text" w:hAnchor="margin" w:xAlign="center" w:y="1"/>
      <w:rPr>
        <w:rStyle w:val="PageNumber"/>
      </w:rPr>
    </w:pPr>
    <w:r>
      <w:rPr>
        <w:rStyle w:val="PageNumber"/>
      </w:rPr>
      <w:fldChar w:fldCharType="begin"/>
    </w:r>
    <w:r w:rsidR="00483D7F">
      <w:rPr>
        <w:rStyle w:val="PageNumber"/>
      </w:rPr>
      <w:instrText xml:space="preserve">PAGE  </w:instrText>
    </w:r>
    <w:r>
      <w:rPr>
        <w:rStyle w:val="PageNumber"/>
      </w:rPr>
      <w:fldChar w:fldCharType="separate"/>
    </w:r>
    <w:r w:rsidR="002E2EF0">
      <w:rPr>
        <w:rStyle w:val="PageNumber"/>
        <w:noProof/>
      </w:rPr>
      <w:t>1</w:t>
    </w:r>
    <w:r>
      <w:rPr>
        <w:rStyle w:val="PageNumber"/>
      </w:rPr>
      <w:fldChar w:fldCharType="end"/>
    </w:r>
  </w:p>
  <w:p w:rsidR="00483D7F" w:rsidRDefault="00483D7F"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A1" w:rsidRDefault="00175BA1" w:rsidP="00D16073">
      <w:pPr>
        <w:spacing w:after="0" w:line="240" w:lineRule="auto"/>
      </w:pPr>
      <w:r>
        <w:separator/>
      </w:r>
    </w:p>
  </w:footnote>
  <w:footnote w:type="continuationSeparator" w:id="1">
    <w:p w:rsidR="00175BA1" w:rsidRDefault="00175BA1"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7F" w:rsidRDefault="00483D7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3DA6"/>
    <w:multiLevelType w:val="multilevel"/>
    <w:tmpl w:val="8BD2A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9"/>
  </w:num>
  <w:num w:numId="4">
    <w:abstractNumId w:val="14"/>
  </w:num>
  <w:num w:numId="5">
    <w:abstractNumId w:val="5"/>
  </w:num>
  <w:num w:numId="6">
    <w:abstractNumId w:val="8"/>
  </w:num>
  <w:num w:numId="7">
    <w:abstractNumId w:val="10"/>
  </w:num>
  <w:num w:numId="8">
    <w:abstractNumId w:val="21"/>
  </w:num>
  <w:num w:numId="9">
    <w:abstractNumId w:val="16"/>
  </w:num>
  <w:num w:numId="10">
    <w:abstractNumId w:val="19"/>
  </w:num>
  <w:num w:numId="11">
    <w:abstractNumId w:val="15"/>
  </w:num>
  <w:num w:numId="12">
    <w:abstractNumId w:val="6"/>
  </w:num>
  <w:num w:numId="13">
    <w:abstractNumId w:val="4"/>
  </w:num>
  <w:num w:numId="14">
    <w:abstractNumId w:val="3"/>
  </w:num>
  <w:num w:numId="15">
    <w:abstractNumId w:val="18"/>
  </w:num>
  <w:num w:numId="16">
    <w:abstractNumId w:val="2"/>
  </w:num>
  <w:num w:numId="17">
    <w:abstractNumId w:val="1"/>
  </w:num>
  <w:num w:numId="18">
    <w:abstractNumId w:val="12"/>
  </w:num>
  <w:num w:numId="19">
    <w:abstractNumId w:val="20"/>
  </w:num>
  <w:num w:numId="20">
    <w:abstractNumId w:val="0"/>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D1CB2"/>
    <w:rsid w:val="0000034A"/>
    <w:rsid w:val="00002B70"/>
    <w:rsid w:val="00007B8D"/>
    <w:rsid w:val="000109A3"/>
    <w:rsid w:val="000109DD"/>
    <w:rsid w:val="00014C66"/>
    <w:rsid w:val="00037FE6"/>
    <w:rsid w:val="00063309"/>
    <w:rsid w:val="0006666B"/>
    <w:rsid w:val="000674FC"/>
    <w:rsid w:val="00070A94"/>
    <w:rsid w:val="00073D3C"/>
    <w:rsid w:val="00075043"/>
    <w:rsid w:val="00080920"/>
    <w:rsid w:val="00081334"/>
    <w:rsid w:val="00085986"/>
    <w:rsid w:val="00085B3A"/>
    <w:rsid w:val="00091E1A"/>
    <w:rsid w:val="000921A0"/>
    <w:rsid w:val="00092D92"/>
    <w:rsid w:val="0009758D"/>
    <w:rsid w:val="000A389F"/>
    <w:rsid w:val="000A4CEE"/>
    <w:rsid w:val="000B3125"/>
    <w:rsid w:val="000C0B5A"/>
    <w:rsid w:val="000C1056"/>
    <w:rsid w:val="000C738C"/>
    <w:rsid w:val="000D3101"/>
    <w:rsid w:val="000D3FF0"/>
    <w:rsid w:val="000E226D"/>
    <w:rsid w:val="000E2996"/>
    <w:rsid w:val="000E47F6"/>
    <w:rsid w:val="000E7785"/>
    <w:rsid w:val="000E7B3D"/>
    <w:rsid w:val="000F1AC9"/>
    <w:rsid w:val="000F2A26"/>
    <w:rsid w:val="000F4093"/>
    <w:rsid w:val="000F4C91"/>
    <w:rsid w:val="000F509E"/>
    <w:rsid w:val="00103CA3"/>
    <w:rsid w:val="00106B28"/>
    <w:rsid w:val="0011491A"/>
    <w:rsid w:val="001162DD"/>
    <w:rsid w:val="00120E07"/>
    <w:rsid w:val="00122423"/>
    <w:rsid w:val="00122B2E"/>
    <w:rsid w:val="001264D8"/>
    <w:rsid w:val="0013148E"/>
    <w:rsid w:val="001426AF"/>
    <w:rsid w:val="00150E25"/>
    <w:rsid w:val="00150E46"/>
    <w:rsid w:val="00151B56"/>
    <w:rsid w:val="0015335F"/>
    <w:rsid w:val="0016011F"/>
    <w:rsid w:val="00160226"/>
    <w:rsid w:val="001673BB"/>
    <w:rsid w:val="00167C83"/>
    <w:rsid w:val="00173E0F"/>
    <w:rsid w:val="00175BA1"/>
    <w:rsid w:val="001771FB"/>
    <w:rsid w:val="0018027D"/>
    <w:rsid w:val="00182409"/>
    <w:rsid w:val="00196A5A"/>
    <w:rsid w:val="00196D74"/>
    <w:rsid w:val="001A3DE9"/>
    <w:rsid w:val="001A7F0E"/>
    <w:rsid w:val="001B034A"/>
    <w:rsid w:val="001B06AF"/>
    <w:rsid w:val="001B52A2"/>
    <w:rsid w:val="001B74CB"/>
    <w:rsid w:val="001B7762"/>
    <w:rsid w:val="001C0003"/>
    <w:rsid w:val="001C0996"/>
    <w:rsid w:val="001C7B03"/>
    <w:rsid w:val="001D0079"/>
    <w:rsid w:val="001D0DAA"/>
    <w:rsid w:val="001D14F6"/>
    <w:rsid w:val="001D1864"/>
    <w:rsid w:val="001D1C5E"/>
    <w:rsid w:val="001D2DE5"/>
    <w:rsid w:val="001D42FF"/>
    <w:rsid w:val="001D79B2"/>
    <w:rsid w:val="001D7E2C"/>
    <w:rsid w:val="001E3E8D"/>
    <w:rsid w:val="001E4939"/>
    <w:rsid w:val="001E5243"/>
    <w:rsid w:val="001E6CBA"/>
    <w:rsid w:val="001F0BB5"/>
    <w:rsid w:val="001F294B"/>
    <w:rsid w:val="001F3179"/>
    <w:rsid w:val="001F37CD"/>
    <w:rsid w:val="001F66AD"/>
    <w:rsid w:val="001F7A80"/>
    <w:rsid w:val="00200954"/>
    <w:rsid w:val="0021230A"/>
    <w:rsid w:val="00214E4D"/>
    <w:rsid w:val="00221E45"/>
    <w:rsid w:val="002233DC"/>
    <w:rsid w:val="00227EC2"/>
    <w:rsid w:val="00233069"/>
    <w:rsid w:val="00233DB8"/>
    <w:rsid w:val="00234251"/>
    <w:rsid w:val="00243CBB"/>
    <w:rsid w:val="002470BA"/>
    <w:rsid w:val="00250C6C"/>
    <w:rsid w:val="002615EA"/>
    <w:rsid w:val="00267D24"/>
    <w:rsid w:val="002716C4"/>
    <w:rsid w:val="00271B85"/>
    <w:rsid w:val="00274D98"/>
    <w:rsid w:val="00275A85"/>
    <w:rsid w:val="00275CFB"/>
    <w:rsid w:val="00276541"/>
    <w:rsid w:val="00276808"/>
    <w:rsid w:val="0028153D"/>
    <w:rsid w:val="00281853"/>
    <w:rsid w:val="002831A8"/>
    <w:rsid w:val="0028377A"/>
    <w:rsid w:val="002840D5"/>
    <w:rsid w:val="00290694"/>
    <w:rsid w:val="00291DF6"/>
    <w:rsid w:val="00292712"/>
    <w:rsid w:val="002952D9"/>
    <w:rsid w:val="002972BA"/>
    <w:rsid w:val="002A1222"/>
    <w:rsid w:val="002A308B"/>
    <w:rsid w:val="002A414C"/>
    <w:rsid w:val="002A713B"/>
    <w:rsid w:val="002B05A1"/>
    <w:rsid w:val="002B1DED"/>
    <w:rsid w:val="002D1428"/>
    <w:rsid w:val="002D308E"/>
    <w:rsid w:val="002D4376"/>
    <w:rsid w:val="002D6A4F"/>
    <w:rsid w:val="002E2EF0"/>
    <w:rsid w:val="002F7038"/>
    <w:rsid w:val="002F7C29"/>
    <w:rsid w:val="003013F6"/>
    <w:rsid w:val="00302114"/>
    <w:rsid w:val="003111B4"/>
    <w:rsid w:val="003123A4"/>
    <w:rsid w:val="00313A8C"/>
    <w:rsid w:val="00317D50"/>
    <w:rsid w:val="00317D9B"/>
    <w:rsid w:val="003207AB"/>
    <w:rsid w:val="00322A79"/>
    <w:rsid w:val="00324F22"/>
    <w:rsid w:val="00335511"/>
    <w:rsid w:val="00336194"/>
    <w:rsid w:val="00336F0F"/>
    <w:rsid w:val="0033746C"/>
    <w:rsid w:val="00342AE8"/>
    <w:rsid w:val="00344E02"/>
    <w:rsid w:val="003451E2"/>
    <w:rsid w:val="0035379B"/>
    <w:rsid w:val="00353E75"/>
    <w:rsid w:val="0036059C"/>
    <w:rsid w:val="00371018"/>
    <w:rsid w:val="0037142F"/>
    <w:rsid w:val="00377EB4"/>
    <w:rsid w:val="0038070F"/>
    <w:rsid w:val="003816D6"/>
    <w:rsid w:val="003837B1"/>
    <w:rsid w:val="00387ABD"/>
    <w:rsid w:val="00392630"/>
    <w:rsid w:val="003A032A"/>
    <w:rsid w:val="003A49C8"/>
    <w:rsid w:val="003B4E82"/>
    <w:rsid w:val="003B5336"/>
    <w:rsid w:val="003C1F9F"/>
    <w:rsid w:val="003C3D95"/>
    <w:rsid w:val="003C7FC6"/>
    <w:rsid w:val="003D4019"/>
    <w:rsid w:val="003D47F7"/>
    <w:rsid w:val="003D6404"/>
    <w:rsid w:val="003D67B5"/>
    <w:rsid w:val="003D6BF3"/>
    <w:rsid w:val="003D72DA"/>
    <w:rsid w:val="003E497C"/>
    <w:rsid w:val="003E4F1A"/>
    <w:rsid w:val="003E6BB4"/>
    <w:rsid w:val="003E6DA0"/>
    <w:rsid w:val="003E6F0D"/>
    <w:rsid w:val="003F2FE8"/>
    <w:rsid w:val="00404570"/>
    <w:rsid w:val="004060C5"/>
    <w:rsid w:val="00406404"/>
    <w:rsid w:val="00413CB8"/>
    <w:rsid w:val="0041450D"/>
    <w:rsid w:val="00416B20"/>
    <w:rsid w:val="00421D5C"/>
    <w:rsid w:val="004317DD"/>
    <w:rsid w:val="00432832"/>
    <w:rsid w:val="00433B9A"/>
    <w:rsid w:val="00436D96"/>
    <w:rsid w:val="004418C2"/>
    <w:rsid w:val="00441A6C"/>
    <w:rsid w:val="00450145"/>
    <w:rsid w:val="00451DCC"/>
    <w:rsid w:val="0045295B"/>
    <w:rsid w:val="00461446"/>
    <w:rsid w:val="00463B7A"/>
    <w:rsid w:val="00465104"/>
    <w:rsid w:val="00466F83"/>
    <w:rsid w:val="004717E2"/>
    <w:rsid w:val="00472DF0"/>
    <w:rsid w:val="00483D7F"/>
    <w:rsid w:val="0048485D"/>
    <w:rsid w:val="0048688C"/>
    <w:rsid w:val="00494693"/>
    <w:rsid w:val="004A2EAD"/>
    <w:rsid w:val="004B091B"/>
    <w:rsid w:val="004B30E9"/>
    <w:rsid w:val="004B36D5"/>
    <w:rsid w:val="004B4D73"/>
    <w:rsid w:val="004B5720"/>
    <w:rsid w:val="004C2B52"/>
    <w:rsid w:val="004C4D82"/>
    <w:rsid w:val="004C59BF"/>
    <w:rsid w:val="004C7AD7"/>
    <w:rsid w:val="004D3E79"/>
    <w:rsid w:val="004D5143"/>
    <w:rsid w:val="004E3555"/>
    <w:rsid w:val="004E6EF6"/>
    <w:rsid w:val="004F20FC"/>
    <w:rsid w:val="004F22F2"/>
    <w:rsid w:val="004F309E"/>
    <w:rsid w:val="004F4300"/>
    <w:rsid w:val="004F69E6"/>
    <w:rsid w:val="005011F9"/>
    <w:rsid w:val="00502FBE"/>
    <w:rsid w:val="00510EF0"/>
    <w:rsid w:val="005146CE"/>
    <w:rsid w:val="00524EF2"/>
    <w:rsid w:val="00530071"/>
    <w:rsid w:val="005333DC"/>
    <w:rsid w:val="00534C7D"/>
    <w:rsid w:val="00536794"/>
    <w:rsid w:val="00536861"/>
    <w:rsid w:val="005445EE"/>
    <w:rsid w:val="005448AB"/>
    <w:rsid w:val="00547479"/>
    <w:rsid w:val="005474C6"/>
    <w:rsid w:val="0055419F"/>
    <w:rsid w:val="00554CAF"/>
    <w:rsid w:val="00554CF1"/>
    <w:rsid w:val="00562C5B"/>
    <w:rsid w:val="00563713"/>
    <w:rsid w:val="0056533B"/>
    <w:rsid w:val="00571919"/>
    <w:rsid w:val="005735DC"/>
    <w:rsid w:val="00574100"/>
    <w:rsid w:val="00575986"/>
    <w:rsid w:val="005819E1"/>
    <w:rsid w:val="00581C37"/>
    <w:rsid w:val="00586CD9"/>
    <w:rsid w:val="00591848"/>
    <w:rsid w:val="00593A34"/>
    <w:rsid w:val="005956E2"/>
    <w:rsid w:val="00597789"/>
    <w:rsid w:val="005A5D3F"/>
    <w:rsid w:val="005A6BB5"/>
    <w:rsid w:val="005B0ADB"/>
    <w:rsid w:val="005B60F4"/>
    <w:rsid w:val="005E1360"/>
    <w:rsid w:val="005E2835"/>
    <w:rsid w:val="005E2A6E"/>
    <w:rsid w:val="005F0AE6"/>
    <w:rsid w:val="005F2806"/>
    <w:rsid w:val="006040C0"/>
    <w:rsid w:val="0060659B"/>
    <w:rsid w:val="00613736"/>
    <w:rsid w:val="00621956"/>
    <w:rsid w:val="00625A6D"/>
    <w:rsid w:val="00627A56"/>
    <w:rsid w:val="00630E00"/>
    <w:rsid w:val="00631AD0"/>
    <w:rsid w:val="006333A0"/>
    <w:rsid w:val="00634B08"/>
    <w:rsid w:val="006359A2"/>
    <w:rsid w:val="006369B2"/>
    <w:rsid w:val="00641ABD"/>
    <w:rsid w:val="006423D9"/>
    <w:rsid w:val="00647747"/>
    <w:rsid w:val="0065468F"/>
    <w:rsid w:val="00655D1B"/>
    <w:rsid w:val="00665E69"/>
    <w:rsid w:val="0066602C"/>
    <w:rsid w:val="0066701E"/>
    <w:rsid w:val="00670E9C"/>
    <w:rsid w:val="00670F10"/>
    <w:rsid w:val="00671CE8"/>
    <w:rsid w:val="00672538"/>
    <w:rsid w:val="006730E8"/>
    <w:rsid w:val="006834B7"/>
    <w:rsid w:val="00685F0D"/>
    <w:rsid w:val="00691D28"/>
    <w:rsid w:val="0069209E"/>
    <w:rsid w:val="00692D48"/>
    <w:rsid w:val="006A0D20"/>
    <w:rsid w:val="006A16AA"/>
    <w:rsid w:val="006A36C7"/>
    <w:rsid w:val="006A46FE"/>
    <w:rsid w:val="006B0BA2"/>
    <w:rsid w:val="006B253B"/>
    <w:rsid w:val="006B42A8"/>
    <w:rsid w:val="006C070E"/>
    <w:rsid w:val="006C1408"/>
    <w:rsid w:val="006C1BA3"/>
    <w:rsid w:val="006C2CD2"/>
    <w:rsid w:val="006C5CF7"/>
    <w:rsid w:val="006D04F6"/>
    <w:rsid w:val="006D1F2D"/>
    <w:rsid w:val="006D410E"/>
    <w:rsid w:val="006D4B42"/>
    <w:rsid w:val="006E0408"/>
    <w:rsid w:val="006E0E33"/>
    <w:rsid w:val="006E19C4"/>
    <w:rsid w:val="006E1E2A"/>
    <w:rsid w:val="006E3E10"/>
    <w:rsid w:val="006F2E7C"/>
    <w:rsid w:val="006F5ED0"/>
    <w:rsid w:val="00701001"/>
    <w:rsid w:val="00704DA2"/>
    <w:rsid w:val="007068EF"/>
    <w:rsid w:val="007078B9"/>
    <w:rsid w:val="00711A4F"/>
    <w:rsid w:val="00714DF1"/>
    <w:rsid w:val="00720C3F"/>
    <w:rsid w:val="00725206"/>
    <w:rsid w:val="007279C1"/>
    <w:rsid w:val="00727DAC"/>
    <w:rsid w:val="007308E0"/>
    <w:rsid w:val="00730F27"/>
    <w:rsid w:val="00731E36"/>
    <w:rsid w:val="0073241C"/>
    <w:rsid w:val="00733B63"/>
    <w:rsid w:val="0074693A"/>
    <w:rsid w:val="00746F35"/>
    <w:rsid w:val="00751A98"/>
    <w:rsid w:val="0075217F"/>
    <w:rsid w:val="007606A5"/>
    <w:rsid w:val="00762EE7"/>
    <w:rsid w:val="00764D7B"/>
    <w:rsid w:val="0076751F"/>
    <w:rsid w:val="00783D21"/>
    <w:rsid w:val="00784102"/>
    <w:rsid w:val="00785E8C"/>
    <w:rsid w:val="00787109"/>
    <w:rsid w:val="00787E61"/>
    <w:rsid w:val="00791A0B"/>
    <w:rsid w:val="007928FB"/>
    <w:rsid w:val="00795BEF"/>
    <w:rsid w:val="00796B7D"/>
    <w:rsid w:val="00797B01"/>
    <w:rsid w:val="007B00DA"/>
    <w:rsid w:val="007B2435"/>
    <w:rsid w:val="007B6476"/>
    <w:rsid w:val="007B7B92"/>
    <w:rsid w:val="007C4273"/>
    <w:rsid w:val="007C4D31"/>
    <w:rsid w:val="007C56B3"/>
    <w:rsid w:val="007D51D6"/>
    <w:rsid w:val="007D561B"/>
    <w:rsid w:val="007D5C71"/>
    <w:rsid w:val="007F12EF"/>
    <w:rsid w:val="007F3093"/>
    <w:rsid w:val="007F763E"/>
    <w:rsid w:val="00804C0D"/>
    <w:rsid w:val="008223AD"/>
    <w:rsid w:val="00822FD4"/>
    <w:rsid w:val="00824388"/>
    <w:rsid w:val="0082470C"/>
    <w:rsid w:val="008248D0"/>
    <w:rsid w:val="00834311"/>
    <w:rsid w:val="00834F32"/>
    <w:rsid w:val="0083625B"/>
    <w:rsid w:val="008372AA"/>
    <w:rsid w:val="00844179"/>
    <w:rsid w:val="0084710C"/>
    <w:rsid w:val="008537DA"/>
    <w:rsid w:val="00862416"/>
    <w:rsid w:val="00862DEE"/>
    <w:rsid w:val="008635CD"/>
    <w:rsid w:val="00872A39"/>
    <w:rsid w:val="00877FE9"/>
    <w:rsid w:val="00880E6E"/>
    <w:rsid w:val="008812C2"/>
    <w:rsid w:val="00881388"/>
    <w:rsid w:val="00884D04"/>
    <w:rsid w:val="008928DC"/>
    <w:rsid w:val="00896863"/>
    <w:rsid w:val="008A18ED"/>
    <w:rsid w:val="008A1C56"/>
    <w:rsid w:val="008A385C"/>
    <w:rsid w:val="008A55A1"/>
    <w:rsid w:val="008B19B5"/>
    <w:rsid w:val="008B3FC6"/>
    <w:rsid w:val="008B5339"/>
    <w:rsid w:val="008C43AD"/>
    <w:rsid w:val="008C4BC7"/>
    <w:rsid w:val="008C5451"/>
    <w:rsid w:val="008D1CB2"/>
    <w:rsid w:val="008D37B7"/>
    <w:rsid w:val="008D537B"/>
    <w:rsid w:val="008E2B18"/>
    <w:rsid w:val="008F43C9"/>
    <w:rsid w:val="008F45EC"/>
    <w:rsid w:val="008F46DF"/>
    <w:rsid w:val="008F586A"/>
    <w:rsid w:val="008F6D8B"/>
    <w:rsid w:val="0090384B"/>
    <w:rsid w:val="00906CE0"/>
    <w:rsid w:val="0090734C"/>
    <w:rsid w:val="00913DDB"/>
    <w:rsid w:val="00914974"/>
    <w:rsid w:val="00917CAB"/>
    <w:rsid w:val="00920261"/>
    <w:rsid w:val="00920D92"/>
    <w:rsid w:val="0092114F"/>
    <w:rsid w:val="00927D53"/>
    <w:rsid w:val="00933658"/>
    <w:rsid w:val="009354D7"/>
    <w:rsid w:val="0093778C"/>
    <w:rsid w:val="00942F85"/>
    <w:rsid w:val="00943D43"/>
    <w:rsid w:val="00946EFB"/>
    <w:rsid w:val="00950ADF"/>
    <w:rsid w:val="00954BB0"/>
    <w:rsid w:val="00961234"/>
    <w:rsid w:val="00962014"/>
    <w:rsid w:val="00964A3B"/>
    <w:rsid w:val="009655CB"/>
    <w:rsid w:val="0097027F"/>
    <w:rsid w:val="00970B0C"/>
    <w:rsid w:val="00971550"/>
    <w:rsid w:val="00984D37"/>
    <w:rsid w:val="00987636"/>
    <w:rsid w:val="00990DFB"/>
    <w:rsid w:val="0099199B"/>
    <w:rsid w:val="00992889"/>
    <w:rsid w:val="00997B59"/>
    <w:rsid w:val="009A7FC5"/>
    <w:rsid w:val="009B1B57"/>
    <w:rsid w:val="009B35C3"/>
    <w:rsid w:val="009B48F5"/>
    <w:rsid w:val="009B4EFD"/>
    <w:rsid w:val="009B7282"/>
    <w:rsid w:val="009C6318"/>
    <w:rsid w:val="009C6F0B"/>
    <w:rsid w:val="009D15E5"/>
    <w:rsid w:val="009D230C"/>
    <w:rsid w:val="009D2884"/>
    <w:rsid w:val="009D3878"/>
    <w:rsid w:val="009D4D66"/>
    <w:rsid w:val="009E2CAA"/>
    <w:rsid w:val="009E31A3"/>
    <w:rsid w:val="009E581F"/>
    <w:rsid w:val="009E6570"/>
    <w:rsid w:val="009E7811"/>
    <w:rsid w:val="009F196D"/>
    <w:rsid w:val="009F78A4"/>
    <w:rsid w:val="00A00A15"/>
    <w:rsid w:val="00A039B8"/>
    <w:rsid w:val="00A1232B"/>
    <w:rsid w:val="00A169A8"/>
    <w:rsid w:val="00A25694"/>
    <w:rsid w:val="00A33104"/>
    <w:rsid w:val="00A60FBE"/>
    <w:rsid w:val="00A6380E"/>
    <w:rsid w:val="00A64812"/>
    <w:rsid w:val="00A7313F"/>
    <w:rsid w:val="00A770F3"/>
    <w:rsid w:val="00A83E64"/>
    <w:rsid w:val="00A9650A"/>
    <w:rsid w:val="00A97F4C"/>
    <w:rsid w:val="00AB10C6"/>
    <w:rsid w:val="00AB76ED"/>
    <w:rsid w:val="00AB76FC"/>
    <w:rsid w:val="00AC150D"/>
    <w:rsid w:val="00AC4E49"/>
    <w:rsid w:val="00AC5F5E"/>
    <w:rsid w:val="00AD056B"/>
    <w:rsid w:val="00AD3D8B"/>
    <w:rsid w:val="00AD6C85"/>
    <w:rsid w:val="00AE1EE3"/>
    <w:rsid w:val="00AE2A47"/>
    <w:rsid w:val="00AE2C0E"/>
    <w:rsid w:val="00AE42C5"/>
    <w:rsid w:val="00AF1D70"/>
    <w:rsid w:val="00AF2863"/>
    <w:rsid w:val="00AF291C"/>
    <w:rsid w:val="00AF2AA6"/>
    <w:rsid w:val="00AF36BF"/>
    <w:rsid w:val="00AF5CA2"/>
    <w:rsid w:val="00B174BA"/>
    <w:rsid w:val="00B24D3D"/>
    <w:rsid w:val="00B27F47"/>
    <w:rsid w:val="00B322C5"/>
    <w:rsid w:val="00B32E02"/>
    <w:rsid w:val="00B346EF"/>
    <w:rsid w:val="00B3555F"/>
    <w:rsid w:val="00B372B4"/>
    <w:rsid w:val="00B4033B"/>
    <w:rsid w:val="00B403F0"/>
    <w:rsid w:val="00B47F83"/>
    <w:rsid w:val="00B50CDD"/>
    <w:rsid w:val="00B50D85"/>
    <w:rsid w:val="00B54F69"/>
    <w:rsid w:val="00B63E80"/>
    <w:rsid w:val="00B6444E"/>
    <w:rsid w:val="00B65FF0"/>
    <w:rsid w:val="00B85B41"/>
    <w:rsid w:val="00B909E0"/>
    <w:rsid w:val="00B91B24"/>
    <w:rsid w:val="00B9205C"/>
    <w:rsid w:val="00B93DD8"/>
    <w:rsid w:val="00B971EE"/>
    <w:rsid w:val="00BA0113"/>
    <w:rsid w:val="00BA49EE"/>
    <w:rsid w:val="00BA503D"/>
    <w:rsid w:val="00BB203D"/>
    <w:rsid w:val="00BB2609"/>
    <w:rsid w:val="00BB5536"/>
    <w:rsid w:val="00BC11F6"/>
    <w:rsid w:val="00BC518B"/>
    <w:rsid w:val="00BD230A"/>
    <w:rsid w:val="00BD39CB"/>
    <w:rsid w:val="00BD4221"/>
    <w:rsid w:val="00BD7FE1"/>
    <w:rsid w:val="00BE350C"/>
    <w:rsid w:val="00BE5744"/>
    <w:rsid w:val="00BE5C86"/>
    <w:rsid w:val="00BF638E"/>
    <w:rsid w:val="00C01EB9"/>
    <w:rsid w:val="00C0210A"/>
    <w:rsid w:val="00C0597F"/>
    <w:rsid w:val="00C15120"/>
    <w:rsid w:val="00C165FB"/>
    <w:rsid w:val="00C22737"/>
    <w:rsid w:val="00C2361B"/>
    <w:rsid w:val="00C276F6"/>
    <w:rsid w:val="00C32AFB"/>
    <w:rsid w:val="00C330AC"/>
    <w:rsid w:val="00C34D61"/>
    <w:rsid w:val="00C36EB5"/>
    <w:rsid w:val="00C604A2"/>
    <w:rsid w:val="00C61874"/>
    <w:rsid w:val="00C6282B"/>
    <w:rsid w:val="00C653CB"/>
    <w:rsid w:val="00C660DF"/>
    <w:rsid w:val="00C752F0"/>
    <w:rsid w:val="00C76838"/>
    <w:rsid w:val="00C830A7"/>
    <w:rsid w:val="00C85AB9"/>
    <w:rsid w:val="00C8781E"/>
    <w:rsid w:val="00C95CBC"/>
    <w:rsid w:val="00CA5AEE"/>
    <w:rsid w:val="00CA7486"/>
    <w:rsid w:val="00CB1057"/>
    <w:rsid w:val="00CB5531"/>
    <w:rsid w:val="00CB5536"/>
    <w:rsid w:val="00CB5EDD"/>
    <w:rsid w:val="00CB6C9C"/>
    <w:rsid w:val="00CC0B1D"/>
    <w:rsid w:val="00CC1BC3"/>
    <w:rsid w:val="00CC35C2"/>
    <w:rsid w:val="00CC40AE"/>
    <w:rsid w:val="00CD05C8"/>
    <w:rsid w:val="00CD27B1"/>
    <w:rsid w:val="00CD7622"/>
    <w:rsid w:val="00CE027D"/>
    <w:rsid w:val="00CE47BC"/>
    <w:rsid w:val="00CF1EBB"/>
    <w:rsid w:val="00CF5E99"/>
    <w:rsid w:val="00CF7C1A"/>
    <w:rsid w:val="00D00701"/>
    <w:rsid w:val="00D01934"/>
    <w:rsid w:val="00D0539D"/>
    <w:rsid w:val="00D05D3A"/>
    <w:rsid w:val="00D0605D"/>
    <w:rsid w:val="00D11612"/>
    <w:rsid w:val="00D12017"/>
    <w:rsid w:val="00D16073"/>
    <w:rsid w:val="00D227B2"/>
    <w:rsid w:val="00D328B5"/>
    <w:rsid w:val="00D330F8"/>
    <w:rsid w:val="00D3392C"/>
    <w:rsid w:val="00D345B5"/>
    <w:rsid w:val="00D40A04"/>
    <w:rsid w:val="00D5249B"/>
    <w:rsid w:val="00D52A01"/>
    <w:rsid w:val="00D53C9E"/>
    <w:rsid w:val="00D57CDC"/>
    <w:rsid w:val="00D633B3"/>
    <w:rsid w:val="00D65F41"/>
    <w:rsid w:val="00D72241"/>
    <w:rsid w:val="00D73620"/>
    <w:rsid w:val="00D75E74"/>
    <w:rsid w:val="00D8037C"/>
    <w:rsid w:val="00D82ED7"/>
    <w:rsid w:val="00D93AA2"/>
    <w:rsid w:val="00D94568"/>
    <w:rsid w:val="00DA6BA9"/>
    <w:rsid w:val="00DB2124"/>
    <w:rsid w:val="00DB76BB"/>
    <w:rsid w:val="00DC0424"/>
    <w:rsid w:val="00DC6112"/>
    <w:rsid w:val="00DD215E"/>
    <w:rsid w:val="00DD2722"/>
    <w:rsid w:val="00DD3F2D"/>
    <w:rsid w:val="00DD57D8"/>
    <w:rsid w:val="00DD6FA2"/>
    <w:rsid w:val="00DD76A1"/>
    <w:rsid w:val="00DD7BA0"/>
    <w:rsid w:val="00DE3DEC"/>
    <w:rsid w:val="00DE52C1"/>
    <w:rsid w:val="00DF1C74"/>
    <w:rsid w:val="00DF57A8"/>
    <w:rsid w:val="00DF6DB4"/>
    <w:rsid w:val="00DF7AFF"/>
    <w:rsid w:val="00E007D5"/>
    <w:rsid w:val="00E00F33"/>
    <w:rsid w:val="00E16231"/>
    <w:rsid w:val="00E17DAD"/>
    <w:rsid w:val="00E34934"/>
    <w:rsid w:val="00E41137"/>
    <w:rsid w:val="00E42703"/>
    <w:rsid w:val="00E43C40"/>
    <w:rsid w:val="00E43D7D"/>
    <w:rsid w:val="00E522DA"/>
    <w:rsid w:val="00E52AB9"/>
    <w:rsid w:val="00E52D4E"/>
    <w:rsid w:val="00E53218"/>
    <w:rsid w:val="00E55658"/>
    <w:rsid w:val="00E56DDB"/>
    <w:rsid w:val="00E6046E"/>
    <w:rsid w:val="00E630B9"/>
    <w:rsid w:val="00E67FE4"/>
    <w:rsid w:val="00E72F01"/>
    <w:rsid w:val="00E73D63"/>
    <w:rsid w:val="00E76C40"/>
    <w:rsid w:val="00E80521"/>
    <w:rsid w:val="00E849FB"/>
    <w:rsid w:val="00E90B3C"/>
    <w:rsid w:val="00E95AB8"/>
    <w:rsid w:val="00EA2B70"/>
    <w:rsid w:val="00EA458C"/>
    <w:rsid w:val="00EA6A62"/>
    <w:rsid w:val="00EA6F14"/>
    <w:rsid w:val="00EB1719"/>
    <w:rsid w:val="00EB47C1"/>
    <w:rsid w:val="00EB6EC7"/>
    <w:rsid w:val="00ED0C5B"/>
    <w:rsid w:val="00ED20E2"/>
    <w:rsid w:val="00ED350C"/>
    <w:rsid w:val="00ED6608"/>
    <w:rsid w:val="00ED6AAB"/>
    <w:rsid w:val="00EE6EA2"/>
    <w:rsid w:val="00EE7DA1"/>
    <w:rsid w:val="00EF1CEB"/>
    <w:rsid w:val="00EF61B7"/>
    <w:rsid w:val="00F011FD"/>
    <w:rsid w:val="00F0596B"/>
    <w:rsid w:val="00F113E6"/>
    <w:rsid w:val="00F1231B"/>
    <w:rsid w:val="00F1274A"/>
    <w:rsid w:val="00F26AD3"/>
    <w:rsid w:val="00F26D91"/>
    <w:rsid w:val="00F3248A"/>
    <w:rsid w:val="00F35F74"/>
    <w:rsid w:val="00F4212B"/>
    <w:rsid w:val="00F437D1"/>
    <w:rsid w:val="00F50DEF"/>
    <w:rsid w:val="00F54A7C"/>
    <w:rsid w:val="00F550C4"/>
    <w:rsid w:val="00F554E4"/>
    <w:rsid w:val="00F55E9F"/>
    <w:rsid w:val="00F5771B"/>
    <w:rsid w:val="00F60506"/>
    <w:rsid w:val="00F64998"/>
    <w:rsid w:val="00F701E2"/>
    <w:rsid w:val="00F74D7E"/>
    <w:rsid w:val="00F81A06"/>
    <w:rsid w:val="00F81E5A"/>
    <w:rsid w:val="00F84B34"/>
    <w:rsid w:val="00F84F25"/>
    <w:rsid w:val="00F97C42"/>
    <w:rsid w:val="00FA015C"/>
    <w:rsid w:val="00FA74A3"/>
    <w:rsid w:val="00FB29BE"/>
    <w:rsid w:val="00FB6B7A"/>
    <w:rsid w:val="00FB7A33"/>
    <w:rsid w:val="00FD1AF2"/>
    <w:rsid w:val="00FD56CC"/>
    <w:rsid w:val="00FE2F40"/>
    <w:rsid w:val="00FE4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 w:type="character" w:customStyle="1" w:styleId="pt-post-detailthumb">
    <w:name w:val="pt-post-detail__thumb"/>
    <w:basedOn w:val="DefaultParagraphFont"/>
    <w:rsid w:val="000109DD"/>
  </w:style>
  <w:style w:type="character" w:customStyle="1" w:styleId="pt-post-detailinc">
    <w:name w:val="pt-post-detail__inc"/>
    <w:basedOn w:val="DefaultParagraphFont"/>
    <w:rsid w:val="000109DD"/>
  </w:style>
  <w:style w:type="character" w:customStyle="1" w:styleId="pt-post-detailseparator">
    <w:name w:val="pt-post-detail__separator"/>
    <w:basedOn w:val="DefaultParagraphFont"/>
    <w:rsid w:val="000109DD"/>
  </w:style>
  <w:style w:type="character" w:customStyle="1" w:styleId="pt-post-detaildec">
    <w:name w:val="pt-post-detail__dec"/>
    <w:basedOn w:val="DefaultParagraphFont"/>
    <w:rsid w:val="000109DD"/>
  </w:style>
  <w:style w:type="character" w:customStyle="1" w:styleId="pt-post-detailfnt">
    <w:name w:val="pt-post-detail__fnt"/>
    <w:basedOn w:val="DefaultParagraphFont"/>
    <w:rsid w:val="000109DD"/>
  </w:style>
  <w:style w:type="character" w:customStyle="1" w:styleId="pt-post-detaila">
    <w:name w:val="pt-post-detail__a"/>
    <w:basedOn w:val="DefaultParagraphFont"/>
    <w:rsid w:val="000109DD"/>
  </w:style>
  <w:style w:type="paragraph" w:customStyle="1" w:styleId="pt-post-detailpv">
    <w:name w:val="pt-post-detail__pv"/>
    <w:basedOn w:val="Normal"/>
    <w:rsid w:val="00010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44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apo">
    <w:name w:val="article-sapo"/>
    <w:basedOn w:val="Normal"/>
    <w:rsid w:val="00604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34165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1">
          <w:marLeft w:val="0"/>
          <w:marRight w:val="0"/>
          <w:marTop w:val="0"/>
          <w:marBottom w:val="0"/>
          <w:divBdr>
            <w:top w:val="none" w:sz="0" w:space="0" w:color="auto"/>
            <w:left w:val="none" w:sz="0" w:space="0" w:color="auto"/>
            <w:bottom w:val="none" w:sz="0" w:space="0" w:color="auto"/>
            <w:right w:val="none" w:sz="0" w:space="0" w:color="auto"/>
          </w:divBdr>
        </w:div>
        <w:div w:id="125129654">
          <w:marLeft w:val="0"/>
          <w:marRight w:val="0"/>
          <w:marTop w:val="0"/>
          <w:marBottom w:val="0"/>
          <w:divBdr>
            <w:top w:val="none" w:sz="0" w:space="0" w:color="auto"/>
            <w:left w:val="none" w:sz="0" w:space="0" w:color="auto"/>
            <w:bottom w:val="none" w:sz="0" w:space="0" w:color="auto"/>
            <w:right w:val="none" w:sz="0" w:space="0" w:color="auto"/>
          </w:divBdr>
          <w:divsChild>
            <w:div w:id="805044945">
              <w:marLeft w:val="0"/>
              <w:marRight w:val="0"/>
              <w:marTop w:val="0"/>
              <w:marBottom w:val="240"/>
              <w:divBdr>
                <w:top w:val="none" w:sz="0" w:space="0" w:color="auto"/>
                <w:left w:val="none" w:sz="0" w:space="0" w:color="auto"/>
                <w:bottom w:val="none" w:sz="0" w:space="0" w:color="auto"/>
                <w:right w:val="none" w:sz="0" w:space="0" w:color="auto"/>
              </w:divBdr>
            </w:div>
            <w:div w:id="574630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161043084">
      <w:bodyDiv w:val="1"/>
      <w:marLeft w:val="0"/>
      <w:marRight w:val="0"/>
      <w:marTop w:val="0"/>
      <w:marBottom w:val="0"/>
      <w:divBdr>
        <w:top w:val="none" w:sz="0" w:space="0" w:color="auto"/>
        <w:left w:val="none" w:sz="0" w:space="0" w:color="auto"/>
        <w:bottom w:val="none" w:sz="0" w:space="0" w:color="auto"/>
        <w:right w:val="none" w:sz="0" w:space="0" w:color="auto"/>
      </w:divBdr>
    </w:div>
    <w:div w:id="271864187">
      <w:bodyDiv w:val="1"/>
      <w:marLeft w:val="0"/>
      <w:marRight w:val="0"/>
      <w:marTop w:val="0"/>
      <w:marBottom w:val="0"/>
      <w:divBdr>
        <w:top w:val="none" w:sz="0" w:space="0" w:color="auto"/>
        <w:left w:val="none" w:sz="0" w:space="0" w:color="auto"/>
        <w:bottom w:val="none" w:sz="0" w:space="0" w:color="auto"/>
        <w:right w:val="none" w:sz="0" w:space="0" w:color="auto"/>
      </w:divBdr>
    </w:div>
    <w:div w:id="272321939">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sChild>
        <w:div w:id="561840939">
          <w:marLeft w:val="0"/>
          <w:marRight w:val="0"/>
          <w:marTop w:val="0"/>
          <w:marBottom w:val="0"/>
          <w:divBdr>
            <w:top w:val="none" w:sz="0" w:space="0" w:color="auto"/>
            <w:left w:val="none" w:sz="0" w:space="0" w:color="auto"/>
            <w:bottom w:val="none" w:sz="0" w:space="0" w:color="auto"/>
            <w:right w:val="none" w:sz="0" w:space="0" w:color="auto"/>
          </w:divBdr>
        </w:div>
      </w:divsChild>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372464175">
      <w:bodyDiv w:val="1"/>
      <w:marLeft w:val="0"/>
      <w:marRight w:val="0"/>
      <w:marTop w:val="0"/>
      <w:marBottom w:val="0"/>
      <w:divBdr>
        <w:top w:val="none" w:sz="0" w:space="0" w:color="auto"/>
        <w:left w:val="none" w:sz="0" w:space="0" w:color="auto"/>
        <w:bottom w:val="none" w:sz="0" w:space="0" w:color="auto"/>
        <w:right w:val="none" w:sz="0" w:space="0" w:color="auto"/>
      </w:divBdr>
    </w:div>
    <w:div w:id="419984840">
      <w:bodyDiv w:val="1"/>
      <w:marLeft w:val="0"/>
      <w:marRight w:val="0"/>
      <w:marTop w:val="0"/>
      <w:marBottom w:val="0"/>
      <w:divBdr>
        <w:top w:val="none" w:sz="0" w:space="0" w:color="auto"/>
        <w:left w:val="none" w:sz="0" w:space="0" w:color="auto"/>
        <w:bottom w:val="none" w:sz="0" w:space="0" w:color="auto"/>
        <w:right w:val="none" w:sz="0" w:space="0" w:color="auto"/>
      </w:divBdr>
    </w:div>
    <w:div w:id="441610325">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33366568">
      <w:bodyDiv w:val="1"/>
      <w:marLeft w:val="0"/>
      <w:marRight w:val="0"/>
      <w:marTop w:val="0"/>
      <w:marBottom w:val="0"/>
      <w:divBdr>
        <w:top w:val="none" w:sz="0" w:space="0" w:color="auto"/>
        <w:left w:val="none" w:sz="0" w:space="0" w:color="auto"/>
        <w:bottom w:val="none" w:sz="0" w:space="0" w:color="auto"/>
        <w:right w:val="none" w:sz="0" w:space="0" w:color="auto"/>
      </w:divBdr>
    </w:div>
    <w:div w:id="635332521">
      <w:bodyDiv w:val="1"/>
      <w:marLeft w:val="0"/>
      <w:marRight w:val="0"/>
      <w:marTop w:val="0"/>
      <w:marBottom w:val="0"/>
      <w:divBdr>
        <w:top w:val="none" w:sz="0" w:space="0" w:color="auto"/>
        <w:left w:val="none" w:sz="0" w:space="0" w:color="auto"/>
        <w:bottom w:val="none" w:sz="0" w:space="0" w:color="auto"/>
        <w:right w:val="none" w:sz="0" w:space="0" w:color="auto"/>
      </w:divBdr>
      <w:divsChild>
        <w:div w:id="1562253564">
          <w:marLeft w:val="0"/>
          <w:marRight w:val="0"/>
          <w:marTop w:val="0"/>
          <w:marBottom w:val="0"/>
          <w:divBdr>
            <w:top w:val="none" w:sz="0" w:space="0" w:color="auto"/>
            <w:left w:val="none" w:sz="0" w:space="0" w:color="auto"/>
            <w:bottom w:val="none" w:sz="0" w:space="0" w:color="auto"/>
            <w:right w:val="none" w:sz="0" w:space="0" w:color="auto"/>
          </w:divBdr>
        </w:div>
        <w:div w:id="26613893">
          <w:marLeft w:val="0"/>
          <w:marRight w:val="0"/>
          <w:marTop w:val="0"/>
          <w:marBottom w:val="0"/>
          <w:divBdr>
            <w:top w:val="none" w:sz="0" w:space="0" w:color="auto"/>
            <w:left w:val="none" w:sz="0" w:space="0" w:color="auto"/>
            <w:bottom w:val="none" w:sz="0" w:space="0" w:color="auto"/>
            <w:right w:val="none" w:sz="0" w:space="0" w:color="auto"/>
          </w:divBdr>
        </w:div>
      </w:divsChild>
    </w:div>
    <w:div w:id="643318548">
      <w:bodyDiv w:val="1"/>
      <w:marLeft w:val="0"/>
      <w:marRight w:val="0"/>
      <w:marTop w:val="0"/>
      <w:marBottom w:val="0"/>
      <w:divBdr>
        <w:top w:val="none" w:sz="0" w:space="0" w:color="auto"/>
        <w:left w:val="none" w:sz="0" w:space="0" w:color="auto"/>
        <w:bottom w:val="none" w:sz="0" w:space="0" w:color="auto"/>
        <w:right w:val="none" w:sz="0" w:space="0" w:color="auto"/>
      </w:divBdr>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85291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6469">
          <w:marLeft w:val="0"/>
          <w:marRight w:val="0"/>
          <w:marTop w:val="0"/>
          <w:marBottom w:val="0"/>
          <w:divBdr>
            <w:top w:val="none" w:sz="0" w:space="0" w:color="auto"/>
            <w:left w:val="none" w:sz="0" w:space="0" w:color="auto"/>
            <w:bottom w:val="none" w:sz="0" w:space="0" w:color="auto"/>
            <w:right w:val="none" w:sz="0" w:space="0" w:color="auto"/>
          </w:divBdr>
        </w:div>
      </w:divsChild>
    </w:div>
    <w:div w:id="855654808">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13203273">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039740339">
      <w:bodyDiv w:val="1"/>
      <w:marLeft w:val="0"/>
      <w:marRight w:val="0"/>
      <w:marTop w:val="0"/>
      <w:marBottom w:val="0"/>
      <w:divBdr>
        <w:top w:val="none" w:sz="0" w:space="0" w:color="auto"/>
        <w:left w:val="none" w:sz="0" w:space="0" w:color="auto"/>
        <w:bottom w:val="none" w:sz="0" w:space="0" w:color="auto"/>
        <w:right w:val="none" w:sz="0" w:space="0" w:color="auto"/>
      </w:divBdr>
      <w:divsChild>
        <w:div w:id="1904679654">
          <w:marLeft w:val="0"/>
          <w:marRight w:val="0"/>
          <w:marTop w:val="0"/>
          <w:marBottom w:val="250"/>
          <w:divBdr>
            <w:top w:val="none" w:sz="0" w:space="0" w:color="auto"/>
            <w:left w:val="none" w:sz="0" w:space="0" w:color="auto"/>
            <w:bottom w:val="none" w:sz="0" w:space="0" w:color="auto"/>
            <w:right w:val="none" w:sz="0" w:space="0" w:color="auto"/>
          </w:divBdr>
          <w:divsChild>
            <w:div w:id="165678491">
              <w:marLeft w:val="-75"/>
              <w:marRight w:val="-75"/>
              <w:marTop w:val="0"/>
              <w:marBottom w:val="0"/>
              <w:divBdr>
                <w:top w:val="none" w:sz="0" w:space="0" w:color="auto"/>
                <w:left w:val="none" w:sz="0" w:space="0" w:color="auto"/>
                <w:bottom w:val="none" w:sz="0" w:space="0" w:color="auto"/>
                <w:right w:val="none" w:sz="0" w:space="0" w:color="auto"/>
              </w:divBdr>
              <w:divsChild>
                <w:div w:id="366570933">
                  <w:marLeft w:val="0"/>
                  <w:marRight w:val="0"/>
                  <w:marTop w:val="0"/>
                  <w:marBottom w:val="0"/>
                  <w:divBdr>
                    <w:top w:val="none" w:sz="0" w:space="0" w:color="auto"/>
                    <w:left w:val="none" w:sz="0" w:space="0" w:color="auto"/>
                    <w:bottom w:val="none" w:sz="0" w:space="0" w:color="auto"/>
                    <w:right w:val="none" w:sz="0" w:space="0" w:color="auto"/>
                  </w:divBdr>
                  <w:divsChild>
                    <w:div w:id="1540123169">
                      <w:marLeft w:val="0"/>
                      <w:marRight w:val="0"/>
                      <w:marTop w:val="0"/>
                      <w:marBottom w:val="0"/>
                      <w:divBdr>
                        <w:top w:val="none" w:sz="0" w:space="0" w:color="auto"/>
                        <w:left w:val="none" w:sz="0" w:space="0" w:color="auto"/>
                        <w:bottom w:val="none" w:sz="0" w:space="0" w:color="auto"/>
                        <w:right w:val="none" w:sz="0" w:space="0" w:color="auto"/>
                      </w:divBdr>
                    </w:div>
                  </w:divsChild>
                </w:div>
                <w:div w:id="1847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16">
          <w:marLeft w:val="0"/>
          <w:marRight w:val="0"/>
          <w:marTop w:val="0"/>
          <w:marBottom w:val="0"/>
          <w:divBdr>
            <w:top w:val="none" w:sz="0" w:space="0" w:color="auto"/>
            <w:left w:val="none" w:sz="0" w:space="0" w:color="auto"/>
            <w:bottom w:val="none" w:sz="0" w:space="0" w:color="auto"/>
            <w:right w:val="none" w:sz="0" w:space="0" w:color="auto"/>
          </w:divBdr>
        </w:div>
      </w:divsChild>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180125709">
      <w:bodyDiv w:val="1"/>
      <w:marLeft w:val="0"/>
      <w:marRight w:val="0"/>
      <w:marTop w:val="0"/>
      <w:marBottom w:val="0"/>
      <w:divBdr>
        <w:top w:val="none" w:sz="0" w:space="0" w:color="auto"/>
        <w:left w:val="none" w:sz="0" w:space="0" w:color="auto"/>
        <w:bottom w:val="none" w:sz="0" w:space="0" w:color="auto"/>
        <w:right w:val="none" w:sz="0" w:space="0" w:color="auto"/>
      </w:divBdr>
    </w:div>
    <w:div w:id="1185555533">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1924683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4198867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261254021">
      <w:bodyDiv w:val="1"/>
      <w:marLeft w:val="0"/>
      <w:marRight w:val="0"/>
      <w:marTop w:val="0"/>
      <w:marBottom w:val="0"/>
      <w:divBdr>
        <w:top w:val="none" w:sz="0" w:space="0" w:color="auto"/>
        <w:left w:val="none" w:sz="0" w:space="0" w:color="auto"/>
        <w:bottom w:val="none" w:sz="0" w:space="0" w:color="auto"/>
        <w:right w:val="none" w:sz="0" w:space="0" w:color="auto"/>
      </w:divBdr>
      <w:divsChild>
        <w:div w:id="1766152886">
          <w:marLeft w:val="0"/>
          <w:marRight w:val="0"/>
          <w:marTop w:val="0"/>
          <w:marBottom w:val="0"/>
          <w:divBdr>
            <w:top w:val="none" w:sz="0" w:space="0" w:color="auto"/>
            <w:left w:val="none" w:sz="0" w:space="0" w:color="auto"/>
            <w:bottom w:val="none" w:sz="0" w:space="0" w:color="auto"/>
            <w:right w:val="none" w:sz="0" w:space="0" w:color="auto"/>
          </w:divBdr>
        </w:div>
        <w:div w:id="1928614352">
          <w:marLeft w:val="0"/>
          <w:marRight w:val="0"/>
          <w:marTop w:val="0"/>
          <w:marBottom w:val="0"/>
          <w:divBdr>
            <w:top w:val="none" w:sz="0" w:space="0" w:color="auto"/>
            <w:left w:val="none" w:sz="0" w:space="0" w:color="auto"/>
            <w:bottom w:val="none" w:sz="0" w:space="0" w:color="auto"/>
            <w:right w:val="none" w:sz="0" w:space="0" w:color="auto"/>
          </w:divBdr>
          <w:divsChild>
            <w:div w:id="211582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3488600">
      <w:bodyDiv w:val="1"/>
      <w:marLeft w:val="0"/>
      <w:marRight w:val="0"/>
      <w:marTop w:val="0"/>
      <w:marBottom w:val="0"/>
      <w:divBdr>
        <w:top w:val="none" w:sz="0" w:space="0" w:color="auto"/>
        <w:left w:val="none" w:sz="0" w:space="0" w:color="auto"/>
        <w:bottom w:val="none" w:sz="0" w:space="0" w:color="auto"/>
        <w:right w:val="none" w:sz="0" w:space="0" w:color="auto"/>
      </w:divBdr>
    </w:div>
    <w:div w:id="1285578080">
      <w:bodyDiv w:val="1"/>
      <w:marLeft w:val="0"/>
      <w:marRight w:val="0"/>
      <w:marTop w:val="0"/>
      <w:marBottom w:val="0"/>
      <w:divBdr>
        <w:top w:val="none" w:sz="0" w:space="0" w:color="auto"/>
        <w:left w:val="none" w:sz="0" w:space="0" w:color="auto"/>
        <w:bottom w:val="none" w:sz="0" w:space="0" w:color="auto"/>
        <w:right w:val="none" w:sz="0" w:space="0" w:color="auto"/>
      </w:divBdr>
      <w:divsChild>
        <w:div w:id="1607733732">
          <w:marLeft w:val="0"/>
          <w:marRight w:val="0"/>
          <w:marTop w:val="0"/>
          <w:marBottom w:val="250"/>
          <w:divBdr>
            <w:top w:val="none" w:sz="0" w:space="0" w:color="auto"/>
            <w:left w:val="none" w:sz="0" w:space="0" w:color="auto"/>
            <w:bottom w:val="none" w:sz="0" w:space="0" w:color="auto"/>
            <w:right w:val="none" w:sz="0" w:space="0" w:color="auto"/>
          </w:divBdr>
          <w:divsChild>
            <w:div w:id="1868979863">
              <w:marLeft w:val="-75"/>
              <w:marRight w:val="-75"/>
              <w:marTop w:val="0"/>
              <w:marBottom w:val="0"/>
              <w:divBdr>
                <w:top w:val="none" w:sz="0" w:space="0" w:color="auto"/>
                <w:left w:val="none" w:sz="0" w:space="0" w:color="auto"/>
                <w:bottom w:val="none" w:sz="0" w:space="0" w:color="auto"/>
                <w:right w:val="none" w:sz="0" w:space="0" w:color="auto"/>
              </w:divBdr>
              <w:divsChild>
                <w:div w:id="2101100500">
                  <w:marLeft w:val="0"/>
                  <w:marRight w:val="0"/>
                  <w:marTop w:val="0"/>
                  <w:marBottom w:val="0"/>
                  <w:divBdr>
                    <w:top w:val="none" w:sz="0" w:space="0" w:color="auto"/>
                    <w:left w:val="none" w:sz="0" w:space="0" w:color="auto"/>
                    <w:bottom w:val="none" w:sz="0" w:space="0" w:color="auto"/>
                    <w:right w:val="none" w:sz="0" w:space="0" w:color="auto"/>
                  </w:divBdr>
                  <w:divsChild>
                    <w:div w:id="1598640037">
                      <w:marLeft w:val="0"/>
                      <w:marRight w:val="0"/>
                      <w:marTop w:val="0"/>
                      <w:marBottom w:val="0"/>
                      <w:divBdr>
                        <w:top w:val="none" w:sz="0" w:space="0" w:color="auto"/>
                        <w:left w:val="none" w:sz="0" w:space="0" w:color="auto"/>
                        <w:bottom w:val="none" w:sz="0" w:space="0" w:color="auto"/>
                        <w:right w:val="none" w:sz="0" w:space="0" w:color="auto"/>
                      </w:divBdr>
                    </w:div>
                  </w:divsChild>
                </w:div>
                <w:div w:id="126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186">
          <w:marLeft w:val="0"/>
          <w:marRight w:val="0"/>
          <w:marTop w:val="0"/>
          <w:marBottom w:val="0"/>
          <w:divBdr>
            <w:top w:val="none" w:sz="0" w:space="0" w:color="auto"/>
            <w:left w:val="none" w:sz="0" w:space="0" w:color="auto"/>
            <w:bottom w:val="none" w:sz="0" w:space="0" w:color="auto"/>
            <w:right w:val="none" w:sz="0" w:space="0" w:color="auto"/>
          </w:divBdr>
        </w:div>
        <w:div w:id="684213552">
          <w:marLeft w:val="0"/>
          <w:marRight w:val="0"/>
          <w:marTop w:val="0"/>
          <w:marBottom w:val="0"/>
          <w:divBdr>
            <w:top w:val="none" w:sz="0" w:space="0" w:color="auto"/>
            <w:left w:val="none" w:sz="0" w:space="0" w:color="auto"/>
            <w:bottom w:val="none" w:sz="0" w:space="0" w:color="auto"/>
            <w:right w:val="none" w:sz="0" w:space="0" w:color="auto"/>
          </w:divBdr>
        </w:div>
      </w:divsChild>
    </w:div>
    <w:div w:id="1306736258">
      <w:bodyDiv w:val="1"/>
      <w:marLeft w:val="0"/>
      <w:marRight w:val="0"/>
      <w:marTop w:val="0"/>
      <w:marBottom w:val="0"/>
      <w:divBdr>
        <w:top w:val="none" w:sz="0" w:space="0" w:color="auto"/>
        <w:left w:val="none" w:sz="0" w:space="0" w:color="auto"/>
        <w:bottom w:val="none" w:sz="0" w:space="0" w:color="auto"/>
        <w:right w:val="none" w:sz="0" w:space="0" w:color="auto"/>
      </w:divBdr>
      <w:divsChild>
        <w:div w:id="1114713171">
          <w:marLeft w:val="0"/>
          <w:marRight w:val="0"/>
          <w:marTop w:val="0"/>
          <w:marBottom w:val="0"/>
          <w:divBdr>
            <w:top w:val="none" w:sz="0" w:space="0" w:color="auto"/>
            <w:left w:val="none" w:sz="0" w:space="0" w:color="auto"/>
            <w:bottom w:val="none" w:sz="0" w:space="0" w:color="auto"/>
            <w:right w:val="none" w:sz="0" w:space="0" w:color="auto"/>
          </w:divBdr>
        </w:div>
        <w:div w:id="1536650250">
          <w:marLeft w:val="0"/>
          <w:marRight w:val="0"/>
          <w:marTop w:val="0"/>
          <w:marBottom w:val="0"/>
          <w:divBdr>
            <w:top w:val="none" w:sz="0" w:space="0" w:color="auto"/>
            <w:left w:val="none" w:sz="0" w:space="0" w:color="auto"/>
            <w:bottom w:val="none" w:sz="0" w:space="0" w:color="auto"/>
            <w:right w:val="none" w:sz="0" w:space="0" w:color="auto"/>
          </w:divBdr>
          <w:divsChild>
            <w:div w:id="1821072273">
              <w:marLeft w:val="0"/>
              <w:marRight w:val="0"/>
              <w:marTop w:val="0"/>
              <w:marBottom w:val="0"/>
              <w:divBdr>
                <w:top w:val="none" w:sz="0" w:space="0" w:color="auto"/>
                <w:left w:val="none" w:sz="0" w:space="0" w:color="auto"/>
                <w:bottom w:val="none" w:sz="0" w:space="0" w:color="auto"/>
                <w:right w:val="none" w:sz="0" w:space="0" w:color="auto"/>
              </w:divBdr>
              <w:divsChild>
                <w:div w:id="65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651">
          <w:marLeft w:val="0"/>
          <w:marRight w:val="0"/>
          <w:marTop w:val="0"/>
          <w:marBottom w:val="0"/>
          <w:divBdr>
            <w:top w:val="none" w:sz="0" w:space="0" w:color="auto"/>
            <w:left w:val="none" w:sz="0" w:space="0" w:color="auto"/>
            <w:bottom w:val="none" w:sz="0" w:space="0" w:color="auto"/>
            <w:right w:val="none" w:sz="0" w:space="0" w:color="auto"/>
          </w:divBdr>
          <w:divsChild>
            <w:div w:id="1599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6896">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67894268">
      <w:bodyDiv w:val="1"/>
      <w:marLeft w:val="0"/>
      <w:marRight w:val="0"/>
      <w:marTop w:val="0"/>
      <w:marBottom w:val="0"/>
      <w:divBdr>
        <w:top w:val="none" w:sz="0" w:space="0" w:color="auto"/>
        <w:left w:val="none" w:sz="0" w:space="0" w:color="auto"/>
        <w:bottom w:val="none" w:sz="0" w:space="0" w:color="auto"/>
        <w:right w:val="none" w:sz="0" w:space="0" w:color="auto"/>
      </w:divBdr>
      <w:divsChild>
        <w:div w:id="2122261213">
          <w:marLeft w:val="0"/>
          <w:marRight w:val="0"/>
          <w:marTop w:val="0"/>
          <w:marBottom w:val="0"/>
          <w:divBdr>
            <w:top w:val="none" w:sz="0" w:space="0" w:color="auto"/>
            <w:left w:val="none" w:sz="0" w:space="0" w:color="auto"/>
            <w:bottom w:val="none" w:sz="0" w:space="0" w:color="auto"/>
            <w:right w:val="none" w:sz="0" w:space="0" w:color="auto"/>
          </w:divBdr>
        </w:div>
        <w:div w:id="1908874624">
          <w:marLeft w:val="0"/>
          <w:marRight w:val="0"/>
          <w:marTop w:val="0"/>
          <w:marBottom w:val="0"/>
          <w:divBdr>
            <w:top w:val="none" w:sz="0" w:space="0" w:color="auto"/>
            <w:left w:val="none" w:sz="0" w:space="0" w:color="auto"/>
            <w:bottom w:val="none" w:sz="0" w:space="0" w:color="auto"/>
            <w:right w:val="none" w:sz="0" w:space="0" w:color="auto"/>
          </w:divBdr>
          <w:divsChild>
            <w:div w:id="118958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7292015">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761483371">
      <w:bodyDiv w:val="1"/>
      <w:marLeft w:val="0"/>
      <w:marRight w:val="0"/>
      <w:marTop w:val="0"/>
      <w:marBottom w:val="0"/>
      <w:divBdr>
        <w:top w:val="none" w:sz="0" w:space="0" w:color="auto"/>
        <w:left w:val="none" w:sz="0" w:space="0" w:color="auto"/>
        <w:bottom w:val="none" w:sz="0" w:space="0" w:color="auto"/>
        <w:right w:val="none" w:sz="0" w:space="0" w:color="auto"/>
      </w:divBdr>
    </w:div>
    <w:div w:id="1779133511">
      <w:bodyDiv w:val="1"/>
      <w:marLeft w:val="0"/>
      <w:marRight w:val="0"/>
      <w:marTop w:val="0"/>
      <w:marBottom w:val="0"/>
      <w:divBdr>
        <w:top w:val="none" w:sz="0" w:space="0" w:color="auto"/>
        <w:left w:val="none" w:sz="0" w:space="0" w:color="auto"/>
        <w:bottom w:val="none" w:sz="0" w:space="0" w:color="auto"/>
        <w:right w:val="none" w:sz="0" w:space="0" w:color="auto"/>
      </w:divBdr>
      <w:divsChild>
        <w:div w:id="334576945">
          <w:marLeft w:val="0"/>
          <w:marRight w:val="0"/>
          <w:marTop w:val="13"/>
          <w:marBottom w:val="0"/>
          <w:divBdr>
            <w:top w:val="none" w:sz="0" w:space="0" w:color="auto"/>
            <w:left w:val="none" w:sz="0" w:space="0" w:color="auto"/>
            <w:bottom w:val="none" w:sz="0" w:space="0" w:color="auto"/>
            <w:right w:val="none" w:sz="0" w:space="0" w:color="auto"/>
          </w:divBdr>
          <w:divsChild>
            <w:div w:id="616986036">
              <w:marLeft w:val="0"/>
              <w:marRight w:val="0"/>
              <w:marTop w:val="0"/>
              <w:marBottom w:val="0"/>
              <w:divBdr>
                <w:top w:val="none" w:sz="0" w:space="0" w:color="auto"/>
                <w:left w:val="none" w:sz="0" w:space="0" w:color="auto"/>
                <w:bottom w:val="none" w:sz="0" w:space="0" w:color="auto"/>
                <w:right w:val="none" w:sz="0" w:space="0" w:color="auto"/>
              </w:divBdr>
              <w:divsChild>
                <w:div w:id="1535653709">
                  <w:marLeft w:val="0"/>
                  <w:marRight w:val="0"/>
                  <w:marTop w:val="0"/>
                  <w:marBottom w:val="0"/>
                  <w:divBdr>
                    <w:top w:val="none" w:sz="0" w:space="0" w:color="auto"/>
                    <w:left w:val="none" w:sz="0" w:space="0" w:color="auto"/>
                    <w:bottom w:val="none" w:sz="0" w:space="0" w:color="auto"/>
                    <w:right w:val="none" w:sz="0" w:space="0" w:color="auto"/>
                  </w:divBdr>
                </w:div>
                <w:div w:id="399983274">
                  <w:marLeft w:val="0"/>
                  <w:marRight w:val="0"/>
                  <w:marTop w:val="0"/>
                  <w:marBottom w:val="0"/>
                  <w:divBdr>
                    <w:top w:val="none" w:sz="0" w:space="0" w:color="auto"/>
                    <w:left w:val="none" w:sz="0" w:space="0" w:color="auto"/>
                    <w:bottom w:val="none" w:sz="0" w:space="0" w:color="auto"/>
                    <w:right w:val="none" w:sz="0" w:space="0" w:color="auto"/>
                  </w:divBdr>
                </w:div>
                <w:div w:id="184364552">
                  <w:marLeft w:val="0"/>
                  <w:marRight w:val="0"/>
                  <w:marTop w:val="0"/>
                  <w:marBottom w:val="0"/>
                  <w:divBdr>
                    <w:top w:val="none" w:sz="0" w:space="0" w:color="auto"/>
                    <w:left w:val="none" w:sz="0" w:space="0" w:color="auto"/>
                    <w:bottom w:val="none" w:sz="0" w:space="0" w:color="auto"/>
                    <w:right w:val="none" w:sz="0" w:space="0" w:color="auto"/>
                  </w:divBdr>
                </w:div>
                <w:div w:id="271132772">
                  <w:marLeft w:val="0"/>
                  <w:marRight w:val="0"/>
                  <w:marTop w:val="0"/>
                  <w:marBottom w:val="0"/>
                  <w:divBdr>
                    <w:top w:val="none" w:sz="0" w:space="0" w:color="auto"/>
                    <w:left w:val="none" w:sz="0" w:space="0" w:color="auto"/>
                    <w:bottom w:val="none" w:sz="0" w:space="0" w:color="auto"/>
                    <w:right w:val="none" w:sz="0" w:space="0" w:color="auto"/>
                  </w:divBdr>
                </w:div>
                <w:div w:id="689650850">
                  <w:marLeft w:val="0"/>
                  <w:marRight w:val="0"/>
                  <w:marTop w:val="0"/>
                  <w:marBottom w:val="0"/>
                  <w:divBdr>
                    <w:top w:val="none" w:sz="0" w:space="0" w:color="auto"/>
                    <w:left w:val="none" w:sz="0" w:space="0" w:color="auto"/>
                    <w:bottom w:val="none" w:sz="0" w:space="0" w:color="auto"/>
                    <w:right w:val="none" w:sz="0" w:space="0" w:color="auto"/>
                  </w:divBdr>
                </w:div>
                <w:div w:id="892498551">
                  <w:marLeft w:val="0"/>
                  <w:marRight w:val="0"/>
                  <w:marTop w:val="0"/>
                  <w:marBottom w:val="0"/>
                  <w:divBdr>
                    <w:top w:val="none" w:sz="0" w:space="0" w:color="auto"/>
                    <w:left w:val="none" w:sz="0" w:space="0" w:color="auto"/>
                    <w:bottom w:val="none" w:sz="0" w:space="0" w:color="auto"/>
                    <w:right w:val="none" w:sz="0" w:space="0" w:color="auto"/>
                  </w:divBdr>
                </w:div>
                <w:div w:id="1732532794">
                  <w:marLeft w:val="0"/>
                  <w:marRight w:val="0"/>
                  <w:marTop w:val="0"/>
                  <w:marBottom w:val="0"/>
                  <w:divBdr>
                    <w:top w:val="none" w:sz="0" w:space="0" w:color="auto"/>
                    <w:left w:val="none" w:sz="0" w:space="0" w:color="auto"/>
                    <w:bottom w:val="none" w:sz="0" w:space="0" w:color="auto"/>
                    <w:right w:val="none" w:sz="0" w:space="0" w:color="auto"/>
                  </w:divBdr>
                </w:div>
                <w:div w:id="1992831522">
                  <w:marLeft w:val="0"/>
                  <w:marRight w:val="0"/>
                  <w:marTop w:val="0"/>
                  <w:marBottom w:val="0"/>
                  <w:divBdr>
                    <w:top w:val="none" w:sz="0" w:space="0" w:color="auto"/>
                    <w:left w:val="none" w:sz="0" w:space="0" w:color="auto"/>
                    <w:bottom w:val="none" w:sz="0" w:space="0" w:color="auto"/>
                    <w:right w:val="none" w:sz="0" w:space="0" w:color="auto"/>
                  </w:divBdr>
                </w:div>
                <w:div w:id="1557007907">
                  <w:marLeft w:val="0"/>
                  <w:marRight w:val="0"/>
                  <w:marTop w:val="0"/>
                  <w:marBottom w:val="0"/>
                  <w:divBdr>
                    <w:top w:val="none" w:sz="0" w:space="0" w:color="auto"/>
                    <w:left w:val="none" w:sz="0" w:space="0" w:color="auto"/>
                    <w:bottom w:val="none" w:sz="0" w:space="0" w:color="auto"/>
                    <w:right w:val="none" w:sz="0" w:space="0" w:color="auto"/>
                  </w:divBdr>
                </w:div>
                <w:div w:id="1636520405">
                  <w:marLeft w:val="0"/>
                  <w:marRight w:val="0"/>
                  <w:marTop w:val="0"/>
                  <w:marBottom w:val="0"/>
                  <w:divBdr>
                    <w:top w:val="none" w:sz="0" w:space="0" w:color="auto"/>
                    <w:left w:val="none" w:sz="0" w:space="0" w:color="auto"/>
                    <w:bottom w:val="none" w:sz="0" w:space="0" w:color="auto"/>
                    <w:right w:val="none" w:sz="0" w:space="0" w:color="auto"/>
                  </w:divBdr>
                </w:div>
                <w:div w:id="1797720878">
                  <w:marLeft w:val="0"/>
                  <w:marRight w:val="0"/>
                  <w:marTop w:val="0"/>
                  <w:marBottom w:val="0"/>
                  <w:divBdr>
                    <w:top w:val="none" w:sz="0" w:space="0" w:color="auto"/>
                    <w:left w:val="none" w:sz="0" w:space="0" w:color="auto"/>
                    <w:bottom w:val="none" w:sz="0" w:space="0" w:color="auto"/>
                    <w:right w:val="none" w:sz="0" w:space="0" w:color="auto"/>
                  </w:divBdr>
                </w:div>
                <w:div w:id="1923447599">
                  <w:marLeft w:val="0"/>
                  <w:marRight w:val="0"/>
                  <w:marTop w:val="0"/>
                  <w:marBottom w:val="0"/>
                  <w:divBdr>
                    <w:top w:val="none" w:sz="0" w:space="0" w:color="auto"/>
                    <w:left w:val="none" w:sz="0" w:space="0" w:color="auto"/>
                    <w:bottom w:val="none" w:sz="0" w:space="0" w:color="auto"/>
                    <w:right w:val="none" w:sz="0" w:space="0" w:color="auto"/>
                  </w:divBdr>
                </w:div>
                <w:div w:id="2034457996">
                  <w:marLeft w:val="0"/>
                  <w:marRight w:val="0"/>
                  <w:marTop w:val="0"/>
                  <w:marBottom w:val="0"/>
                  <w:divBdr>
                    <w:top w:val="none" w:sz="0" w:space="0" w:color="auto"/>
                    <w:left w:val="none" w:sz="0" w:space="0" w:color="auto"/>
                    <w:bottom w:val="none" w:sz="0" w:space="0" w:color="auto"/>
                    <w:right w:val="none" w:sz="0" w:space="0" w:color="auto"/>
                  </w:divBdr>
                </w:div>
                <w:div w:id="1533766368">
                  <w:marLeft w:val="0"/>
                  <w:marRight w:val="0"/>
                  <w:marTop w:val="0"/>
                  <w:marBottom w:val="0"/>
                  <w:divBdr>
                    <w:top w:val="none" w:sz="0" w:space="0" w:color="auto"/>
                    <w:left w:val="none" w:sz="0" w:space="0" w:color="auto"/>
                    <w:bottom w:val="none" w:sz="0" w:space="0" w:color="auto"/>
                    <w:right w:val="none" w:sz="0" w:space="0" w:color="auto"/>
                  </w:divBdr>
                </w:div>
                <w:div w:id="1187645284">
                  <w:marLeft w:val="0"/>
                  <w:marRight w:val="0"/>
                  <w:marTop w:val="0"/>
                  <w:marBottom w:val="0"/>
                  <w:divBdr>
                    <w:top w:val="none" w:sz="0" w:space="0" w:color="auto"/>
                    <w:left w:val="none" w:sz="0" w:space="0" w:color="auto"/>
                    <w:bottom w:val="none" w:sz="0" w:space="0" w:color="auto"/>
                    <w:right w:val="none" w:sz="0" w:space="0" w:color="auto"/>
                  </w:divBdr>
                </w:div>
                <w:div w:id="105588836">
                  <w:marLeft w:val="0"/>
                  <w:marRight w:val="0"/>
                  <w:marTop w:val="0"/>
                  <w:marBottom w:val="0"/>
                  <w:divBdr>
                    <w:top w:val="none" w:sz="0" w:space="0" w:color="auto"/>
                    <w:left w:val="none" w:sz="0" w:space="0" w:color="auto"/>
                    <w:bottom w:val="none" w:sz="0" w:space="0" w:color="auto"/>
                    <w:right w:val="none" w:sz="0" w:space="0" w:color="auto"/>
                  </w:divBdr>
                </w:div>
                <w:div w:id="114760998">
                  <w:marLeft w:val="0"/>
                  <w:marRight w:val="0"/>
                  <w:marTop w:val="0"/>
                  <w:marBottom w:val="0"/>
                  <w:divBdr>
                    <w:top w:val="none" w:sz="0" w:space="0" w:color="auto"/>
                    <w:left w:val="none" w:sz="0" w:space="0" w:color="auto"/>
                    <w:bottom w:val="none" w:sz="0" w:space="0" w:color="auto"/>
                    <w:right w:val="none" w:sz="0" w:space="0" w:color="auto"/>
                  </w:divBdr>
                </w:div>
                <w:div w:id="1556890146">
                  <w:marLeft w:val="0"/>
                  <w:marRight w:val="0"/>
                  <w:marTop w:val="0"/>
                  <w:marBottom w:val="0"/>
                  <w:divBdr>
                    <w:top w:val="none" w:sz="0" w:space="0" w:color="auto"/>
                    <w:left w:val="none" w:sz="0" w:space="0" w:color="auto"/>
                    <w:bottom w:val="none" w:sz="0" w:space="0" w:color="auto"/>
                    <w:right w:val="none" w:sz="0" w:space="0" w:color="auto"/>
                  </w:divBdr>
                </w:div>
                <w:div w:id="472674117">
                  <w:marLeft w:val="0"/>
                  <w:marRight w:val="0"/>
                  <w:marTop w:val="0"/>
                  <w:marBottom w:val="0"/>
                  <w:divBdr>
                    <w:top w:val="none" w:sz="0" w:space="0" w:color="auto"/>
                    <w:left w:val="none" w:sz="0" w:space="0" w:color="auto"/>
                    <w:bottom w:val="none" w:sz="0" w:space="0" w:color="auto"/>
                    <w:right w:val="none" w:sz="0" w:space="0" w:color="auto"/>
                  </w:divBdr>
                </w:div>
                <w:div w:id="1077677179">
                  <w:marLeft w:val="0"/>
                  <w:marRight w:val="0"/>
                  <w:marTop w:val="0"/>
                  <w:marBottom w:val="0"/>
                  <w:divBdr>
                    <w:top w:val="none" w:sz="0" w:space="0" w:color="auto"/>
                    <w:left w:val="none" w:sz="0" w:space="0" w:color="auto"/>
                    <w:bottom w:val="none" w:sz="0" w:space="0" w:color="auto"/>
                    <w:right w:val="none" w:sz="0" w:space="0" w:color="auto"/>
                  </w:divBdr>
                </w:div>
                <w:div w:id="1165558300">
                  <w:marLeft w:val="0"/>
                  <w:marRight w:val="0"/>
                  <w:marTop w:val="0"/>
                  <w:marBottom w:val="0"/>
                  <w:divBdr>
                    <w:top w:val="none" w:sz="0" w:space="0" w:color="auto"/>
                    <w:left w:val="none" w:sz="0" w:space="0" w:color="auto"/>
                    <w:bottom w:val="none" w:sz="0" w:space="0" w:color="auto"/>
                    <w:right w:val="none" w:sz="0" w:space="0" w:color="auto"/>
                  </w:divBdr>
                </w:div>
                <w:div w:id="1875462689">
                  <w:marLeft w:val="0"/>
                  <w:marRight w:val="0"/>
                  <w:marTop w:val="0"/>
                  <w:marBottom w:val="0"/>
                  <w:divBdr>
                    <w:top w:val="none" w:sz="0" w:space="0" w:color="auto"/>
                    <w:left w:val="none" w:sz="0" w:space="0" w:color="auto"/>
                    <w:bottom w:val="none" w:sz="0" w:space="0" w:color="auto"/>
                    <w:right w:val="none" w:sz="0" w:space="0" w:color="auto"/>
                  </w:divBdr>
                </w:div>
                <w:div w:id="1677997370">
                  <w:marLeft w:val="0"/>
                  <w:marRight w:val="0"/>
                  <w:marTop w:val="0"/>
                  <w:marBottom w:val="0"/>
                  <w:divBdr>
                    <w:top w:val="none" w:sz="0" w:space="0" w:color="auto"/>
                    <w:left w:val="none" w:sz="0" w:space="0" w:color="auto"/>
                    <w:bottom w:val="none" w:sz="0" w:space="0" w:color="auto"/>
                    <w:right w:val="none" w:sz="0" w:space="0" w:color="auto"/>
                  </w:divBdr>
                </w:div>
                <w:div w:id="2116318655">
                  <w:marLeft w:val="0"/>
                  <w:marRight w:val="0"/>
                  <w:marTop w:val="0"/>
                  <w:marBottom w:val="0"/>
                  <w:divBdr>
                    <w:top w:val="none" w:sz="0" w:space="0" w:color="auto"/>
                    <w:left w:val="none" w:sz="0" w:space="0" w:color="auto"/>
                    <w:bottom w:val="none" w:sz="0" w:space="0" w:color="auto"/>
                    <w:right w:val="none" w:sz="0" w:space="0" w:color="auto"/>
                  </w:divBdr>
                </w:div>
                <w:div w:id="1423528546">
                  <w:marLeft w:val="0"/>
                  <w:marRight w:val="0"/>
                  <w:marTop w:val="0"/>
                  <w:marBottom w:val="0"/>
                  <w:divBdr>
                    <w:top w:val="none" w:sz="0" w:space="0" w:color="auto"/>
                    <w:left w:val="none" w:sz="0" w:space="0" w:color="auto"/>
                    <w:bottom w:val="none" w:sz="0" w:space="0" w:color="auto"/>
                    <w:right w:val="none" w:sz="0" w:space="0" w:color="auto"/>
                  </w:divBdr>
                </w:div>
                <w:div w:id="617758664">
                  <w:marLeft w:val="0"/>
                  <w:marRight w:val="0"/>
                  <w:marTop w:val="0"/>
                  <w:marBottom w:val="0"/>
                  <w:divBdr>
                    <w:top w:val="none" w:sz="0" w:space="0" w:color="auto"/>
                    <w:left w:val="none" w:sz="0" w:space="0" w:color="auto"/>
                    <w:bottom w:val="none" w:sz="0" w:space="0" w:color="auto"/>
                    <w:right w:val="none" w:sz="0" w:space="0" w:color="auto"/>
                  </w:divBdr>
                </w:div>
                <w:div w:id="859322">
                  <w:marLeft w:val="0"/>
                  <w:marRight w:val="0"/>
                  <w:marTop w:val="0"/>
                  <w:marBottom w:val="0"/>
                  <w:divBdr>
                    <w:top w:val="none" w:sz="0" w:space="0" w:color="auto"/>
                    <w:left w:val="none" w:sz="0" w:space="0" w:color="auto"/>
                    <w:bottom w:val="none" w:sz="0" w:space="0" w:color="auto"/>
                    <w:right w:val="none" w:sz="0" w:space="0" w:color="auto"/>
                  </w:divBdr>
                </w:div>
                <w:div w:id="476992693">
                  <w:marLeft w:val="0"/>
                  <w:marRight w:val="0"/>
                  <w:marTop w:val="0"/>
                  <w:marBottom w:val="0"/>
                  <w:divBdr>
                    <w:top w:val="none" w:sz="0" w:space="0" w:color="auto"/>
                    <w:left w:val="none" w:sz="0" w:space="0" w:color="auto"/>
                    <w:bottom w:val="none" w:sz="0" w:space="0" w:color="auto"/>
                    <w:right w:val="none" w:sz="0" w:space="0" w:color="auto"/>
                  </w:divBdr>
                </w:div>
                <w:div w:id="1128818795">
                  <w:marLeft w:val="0"/>
                  <w:marRight w:val="0"/>
                  <w:marTop w:val="0"/>
                  <w:marBottom w:val="0"/>
                  <w:divBdr>
                    <w:top w:val="none" w:sz="0" w:space="0" w:color="auto"/>
                    <w:left w:val="none" w:sz="0" w:space="0" w:color="auto"/>
                    <w:bottom w:val="none" w:sz="0" w:space="0" w:color="auto"/>
                    <w:right w:val="none" w:sz="0" w:space="0" w:color="auto"/>
                  </w:divBdr>
                </w:div>
                <w:div w:id="151026795">
                  <w:marLeft w:val="0"/>
                  <w:marRight w:val="0"/>
                  <w:marTop w:val="0"/>
                  <w:marBottom w:val="0"/>
                  <w:divBdr>
                    <w:top w:val="none" w:sz="0" w:space="0" w:color="auto"/>
                    <w:left w:val="none" w:sz="0" w:space="0" w:color="auto"/>
                    <w:bottom w:val="none" w:sz="0" w:space="0" w:color="auto"/>
                    <w:right w:val="none" w:sz="0" w:space="0" w:color="auto"/>
                  </w:divBdr>
                </w:div>
                <w:div w:id="1384713852">
                  <w:marLeft w:val="0"/>
                  <w:marRight w:val="0"/>
                  <w:marTop w:val="0"/>
                  <w:marBottom w:val="0"/>
                  <w:divBdr>
                    <w:top w:val="none" w:sz="0" w:space="0" w:color="auto"/>
                    <w:left w:val="none" w:sz="0" w:space="0" w:color="auto"/>
                    <w:bottom w:val="none" w:sz="0" w:space="0" w:color="auto"/>
                    <w:right w:val="none" w:sz="0" w:space="0" w:color="auto"/>
                  </w:divBdr>
                </w:div>
                <w:div w:id="969673217">
                  <w:marLeft w:val="0"/>
                  <w:marRight w:val="0"/>
                  <w:marTop w:val="0"/>
                  <w:marBottom w:val="0"/>
                  <w:divBdr>
                    <w:top w:val="none" w:sz="0" w:space="0" w:color="auto"/>
                    <w:left w:val="none" w:sz="0" w:space="0" w:color="auto"/>
                    <w:bottom w:val="none" w:sz="0" w:space="0" w:color="auto"/>
                    <w:right w:val="none" w:sz="0" w:space="0" w:color="auto"/>
                  </w:divBdr>
                </w:div>
                <w:div w:id="1091587596">
                  <w:marLeft w:val="0"/>
                  <w:marRight w:val="0"/>
                  <w:marTop w:val="0"/>
                  <w:marBottom w:val="0"/>
                  <w:divBdr>
                    <w:top w:val="none" w:sz="0" w:space="0" w:color="auto"/>
                    <w:left w:val="none" w:sz="0" w:space="0" w:color="auto"/>
                    <w:bottom w:val="none" w:sz="0" w:space="0" w:color="auto"/>
                    <w:right w:val="none" w:sz="0" w:space="0" w:color="auto"/>
                  </w:divBdr>
                </w:div>
                <w:div w:id="851917661">
                  <w:marLeft w:val="0"/>
                  <w:marRight w:val="0"/>
                  <w:marTop w:val="0"/>
                  <w:marBottom w:val="0"/>
                  <w:divBdr>
                    <w:top w:val="none" w:sz="0" w:space="0" w:color="auto"/>
                    <w:left w:val="none" w:sz="0" w:space="0" w:color="auto"/>
                    <w:bottom w:val="none" w:sz="0" w:space="0" w:color="auto"/>
                    <w:right w:val="none" w:sz="0" w:space="0" w:color="auto"/>
                  </w:divBdr>
                </w:div>
                <w:div w:id="19002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1361319">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890414707">
      <w:bodyDiv w:val="1"/>
      <w:marLeft w:val="0"/>
      <w:marRight w:val="0"/>
      <w:marTop w:val="0"/>
      <w:marBottom w:val="0"/>
      <w:divBdr>
        <w:top w:val="none" w:sz="0" w:space="0" w:color="auto"/>
        <w:left w:val="none" w:sz="0" w:space="0" w:color="auto"/>
        <w:bottom w:val="none" w:sz="0" w:space="0" w:color="auto"/>
        <w:right w:val="none" w:sz="0" w:space="0" w:color="auto"/>
      </w:divBdr>
      <w:divsChild>
        <w:div w:id="765467693">
          <w:marLeft w:val="0"/>
          <w:marRight w:val="0"/>
          <w:marTop w:val="0"/>
          <w:marBottom w:val="0"/>
          <w:divBdr>
            <w:top w:val="none" w:sz="0" w:space="0" w:color="auto"/>
            <w:left w:val="none" w:sz="0" w:space="0" w:color="auto"/>
            <w:bottom w:val="none" w:sz="0" w:space="0" w:color="auto"/>
            <w:right w:val="none" w:sz="0" w:space="0" w:color="auto"/>
          </w:divBdr>
        </w:div>
      </w:divsChild>
    </w:div>
    <w:div w:id="1905262719">
      <w:bodyDiv w:val="1"/>
      <w:marLeft w:val="0"/>
      <w:marRight w:val="0"/>
      <w:marTop w:val="0"/>
      <w:marBottom w:val="0"/>
      <w:divBdr>
        <w:top w:val="none" w:sz="0" w:space="0" w:color="auto"/>
        <w:left w:val="none" w:sz="0" w:space="0" w:color="auto"/>
        <w:bottom w:val="none" w:sz="0" w:space="0" w:color="auto"/>
        <w:right w:val="none" w:sz="0" w:space="0" w:color="auto"/>
      </w:divBdr>
    </w:div>
    <w:div w:id="1905334018">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1">
          <w:marLeft w:val="0"/>
          <w:marRight w:val="0"/>
          <w:marTop w:val="0"/>
          <w:marBottom w:val="0"/>
          <w:divBdr>
            <w:top w:val="none" w:sz="0" w:space="0" w:color="auto"/>
            <w:left w:val="none" w:sz="0" w:space="0" w:color="auto"/>
            <w:bottom w:val="none" w:sz="0" w:space="0" w:color="auto"/>
            <w:right w:val="none" w:sz="0" w:space="0" w:color="auto"/>
          </w:divBdr>
          <w:divsChild>
            <w:div w:id="1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074">
      <w:bodyDiv w:val="1"/>
      <w:marLeft w:val="0"/>
      <w:marRight w:val="0"/>
      <w:marTop w:val="0"/>
      <w:marBottom w:val="0"/>
      <w:divBdr>
        <w:top w:val="none" w:sz="0" w:space="0" w:color="auto"/>
        <w:left w:val="none" w:sz="0" w:space="0" w:color="auto"/>
        <w:bottom w:val="none" w:sz="0" w:space="0" w:color="auto"/>
        <w:right w:val="none" w:sz="0" w:space="0" w:color="auto"/>
      </w:divBdr>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80257">
      <w:bodyDiv w:val="1"/>
      <w:marLeft w:val="0"/>
      <w:marRight w:val="0"/>
      <w:marTop w:val="0"/>
      <w:marBottom w:val="0"/>
      <w:divBdr>
        <w:top w:val="none" w:sz="0" w:space="0" w:color="auto"/>
        <w:left w:val="none" w:sz="0" w:space="0" w:color="auto"/>
        <w:bottom w:val="none" w:sz="0" w:space="0" w:color="auto"/>
        <w:right w:val="none" w:sz="0" w:space="0" w:color="auto"/>
      </w:divBdr>
      <w:divsChild>
        <w:div w:id="760762674">
          <w:marLeft w:val="0"/>
          <w:marRight w:val="0"/>
          <w:marTop w:val="0"/>
          <w:marBottom w:val="0"/>
          <w:divBdr>
            <w:top w:val="none" w:sz="0" w:space="0" w:color="auto"/>
            <w:left w:val="none" w:sz="0" w:space="0" w:color="auto"/>
            <w:bottom w:val="none" w:sz="0" w:space="0" w:color="auto"/>
            <w:right w:val="none" w:sz="0" w:space="0" w:color="auto"/>
          </w:divBdr>
        </w:div>
        <w:div w:id="679894005">
          <w:marLeft w:val="0"/>
          <w:marRight w:val="0"/>
          <w:marTop w:val="0"/>
          <w:marBottom w:val="0"/>
          <w:divBdr>
            <w:top w:val="none" w:sz="0" w:space="0" w:color="auto"/>
            <w:left w:val="none" w:sz="0" w:space="0" w:color="auto"/>
            <w:bottom w:val="none" w:sz="0" w:space="0" w:color="auto"/>
            <w:right w:val="none" w:sz="0" w:space="0" w:color="auto"/>
          </w:divBdr>
          <w:divsChild>
            <w:div w:id="511070697">
              <w:marLeft w:val="0"/>
              <w:marRight w:val="0"/>
              <w:marTop w:val="0"/>
              <w:marBottom w:val="240"/>
              <w:divBdr>
                <w:top w:val="none" w:sz="0" w:space="0" w:color="auto"/>
                <w:left w:val="none" w:sz="0" w:space="0" w:color="auto"/>
                <w:bottom w:val="none" w:sz="0" w:space="0" w:color="auto"/>
                <w:right w:val="none" w:sz="0" w:space="0" w:color="auto"/>
              </w:divBdr>
            </w:div>
            <w:div w:id="1895655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068602846">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Khuong</cp:lastModifiedBy>
  <cp:revision>448</cp:revision>
  <cp:lastPrinted>2019-08-13T01:33:00Z</cp:lastPrinted>
  <dcterms:created xsi:type="dcterms:W3CDTF">2019-09-09T07:49:00Z</dcterms:created>
  <dcterms:modified xsi:type="dcterms:W3CDTF">2019-09-26T07:13:00Z</dcterms:modified>
</cp:coreProperties>
</file>